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63" w:rsidRPr="00B23471" w:rsidRDefault="00AD17FB" w:rsidP="004868BC">
      <w:pPr>
        <w:pStyle w:val="Default"/>
        <w:jc w:val="center"/>
        <w:rPr>
          <w:rFonts w:ascii="Times New Roman" w:hAnsi="Times New Roman"/>
        </w:rPr>
      </w:pPr>
      <w:r>
        <w:rPr>
          <w:rFonts w:ascii="Times New Roman" w:hAnsi="Times New Roman"/>
          <w:noProof/>
        </w:rPr>
        <w:drawing>
          <wp:inline distT="0" distB="0" distL="0" distR="0">
            <wp:extent cx="5934710" cy="1407160"/>
            <wp:effectExtent l="0" t="0" r="8890" b="254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1407160"/>
                    </a:xfrm>
                    <a:prstGeom prst="rect">
                      <a:avLst/>
                    </a:prstGeom>
                    <a:noFill/>
                    <a:ln>
                      <a:noFill/>
                    </a:ln>
                  </pic:spPr>
                </pic:pic>
              </a:graphicData>
            </a:graphic>
          </wp:inline>
        </w:drawing>
      </w:r>
    </w:p>
    <w:p w:rsidR="00885163" w:rsidRPr="00B23471" w:rsidRDefault="00885163" w:rsidP="004868BC">
      <w:pPr>
        <w:pStyle w:val="Default"/>
        <w:spacing w:line="360" w:lineRule="auto"/>
        <w:jc w:val="center"/>
        <w:rPr>
          <w:rFonts w:ascii="Times New Roman" w:hAnsi="Times New Roman"/>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6B309E">
      <w:pPr>
        <w:pStyle w:val="Default"/>
        <w:jc w:val="center"/>
        <w:rPr>
          <w:rFonts w:ascii="Times New Roman" w:hAnsi="Times New Roman"/>
          <w:b/>
          <w:bCs/>
          <w:sz w:val="32"/>
          <w:szCs w:val="32"/>
        </w:rPr>
      </w:pPr>
      <w:r w:rsidRPr="00B23471">
        <w:rPr>
          <w:rFonts w:ascii="Times New Roman" w:hAnsi="Times New Roman"/>
          <w:b/>
          <w:bCs/>
          <w:sz w:val="32"/>
          <w:szCs w:val="32"/>
        </w:rPr>
        <w:t>Методические рекомендации</w:t>
      </w:r>
    </w:p>
    <w:p w:rsidR="00885163" w:rsidRPr="00B23471" w:rsidRDefault="00885163" w:rsidP="006B309E">
      <w:pPr>
        <w:pStyle w:val="Default"/>
        <w:jc w:val="center"/>
        <w:rPr>
          <w:rFonts w:ascii="Times New Roman" w:hAnsi="Times New Roman"/>
          <w:b/>
          <w:bCs/>
          <w:sz w:val="32"/>
          <w:szCs w:val="32"/>
        </w:rPr>
      </w:pPr>
      <w:r w:rsidRPr="00B23471">
        <w:rPr>
          <w:rFonts w:ascii="Times New Roman" w:hAnsi="Times New Roman"/>
          <w:b/>
          <w:bCs/>
          <w:sz w:val="32"/>
          <w:szCs w:val="32"/>
        </w:rPr>
        <w:t>по выполнению и защите</w:t>
      </w:r>
    </w:p>
    <w:p w:rsidR="00885163" w:rsidRPr="00B23471" w:rsidRDefault="00885163" w:rsidP="006B309E">
      <w:pPr>
        <w:pStyle w:val="Default"/>
        <w:jc w:val="center"/>
        <w:rPr>
          <w:rFonts w:ascii="Times New Roman" w:hAnsi="Times New Roman"/>
          <w:b/>
          <w:bCs/>
          <w:sz w:val="32"/>
          <w:szCs w:val="32"/>
        </w:rPr>
      </w:pPr>
      <w:r w:rsidRPr="00B23471">
        <w:rPr>
          <w:rFonts w:ascii="Times New Roman" w:hAnsi="Times New Roman"/>
          <w:b/>
          <w:bCs/>
          <w:sz w:val="32"/>
          <w:szCs w:val="32"/>
        </w:rPr>
        <w:t>выпускной квалификационной работы</w:t>
      </w:r>
    </w:p>
    <w:p w:rsidR="00885163" w:rsidRPr="00B23471" w:rsidRDefault="00885163" w:rsidP="004868BC">
      <w:pPr>
        <w:pStyle w:val="Default"/>
        <w:spacing w:line="360" w:lineRule="auto"/>
        <w:jc w:val="center"/>
        <w:rPr>
          <w:rFonts w:ascii="Times New Roman" w:hAnsi="Times New Roman"/>
          <w:b/>
          <w:bCs/>
          <w:sz w:val="20"/>
          <w:szCs w:val="20"/>
        </w:rPr>
      </w:pPr>
    </w:p>
    <w:p w:rsidR="00885163" w:rsidRPr="00B23471" w:rsidRDefault="00885163" w:rsidP="004868BC">
      <w:pPr>
        <w:pStyle w:val="Default"/>
        <w:spacing w:line="360" w:lineRule="auto"/>
        <w:jc w:val="center"/>
        <w:rPr>
          <w:rFonts w:ascii="Times New Roman" w:hAnsi="Times New Roman"/>
          <w:b/>
          <w:bCs/>
          <w:sz w:val="20"/>
          <w:szCs w:val="20"/>
        </w:rPr>
      </w:pPr>
    </w:p>
    <w:p w:rsidR="00885163" w:rsidRPr="00B23471" w:rsidRDefault="00885163" w:rsidP="00F44356">
      <w:pPr>
        <w:pStyle w:val="Default"/>
        <w:spacing w:line="360" w:lineRule="auto"/>
        <w:jc w:val="center"/>
        <w:rPr>
          <w:rFonts w:ascii="Times New Roman" w:hAnsi="Times New Roman"/>
          <w:sz w:val="28"/>
          <w:szCs w:val="28"/>
        </w:rPr>
      </w:pPr>
      <w:r w:rsidRPr="00B23471">
        <w:rPr>
          <w:rFonts w:ascii="Times New Roman" w:hAnsi="Times New Roman"/>
          <w:b/>
          <w:bCs/>
          <w:sz w:val="28"/>
          <w:szCs w:val="28"/>
        </w:rPr>
        <w:t>для специальности:</w:t>
      </w:r>
    </w:p>
    <w:p w:rsidR="00885163" w:rsidRPr="00B23471" w:rsidRDefault="00885163" w:rsidP="00F44356">
      <w:pPr>
        <w:pStyle w:val="Default"/>
        <w:jc w:val="center"/>
        <w:rPr>
          <w:rFonts w:ascii="Times New Roman" w:hAnsi="Times New Roman"/>
          <w:sz w:val="28"/>
          <w:szCs w:val="28"/>
        </w:rPr>
      </w:pPr>
      <w:r w:rsidRPr="00B23471">
        <w:rPr>
          <w:rFonts w:ascii="Times New Roman" w:hAnsi="Times New Roman"/>
          <w:sz w:val="28"/>
          <w:szCs w:val="28"/>
        </w:rPr>
        <w:t>Программирование в компьютерных системах</w:t>
      </w:r>
    </w:p>
    <w:p w:rsidR="00885163" w:rsidRPr="00B23471" w:rsidRDefault="00885163" w:rsidP="00F44356">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4868BC">
      <w:pPr>
        <w:pStyle w:val="Default"/>
        <w:spacing w:line="360" w:lineRule="auto"/>
        <w:jc w:val="center"/>
        <w:rPr>
          <w:rFonts w:ascii="Times New Roman" w:hAnsi="Times New Roman"/>
          <w:sz w:val="28"/>
          <w:szCs w:val="28"/>
        </w:rPr>
      </w:pPr>
    </w:p>
    <w:p w:rsidR="00885163" w:rsidRPr="00B23471" w:rsidRDefault="00885163" w:rsidP="00C728D9">
      <w:pPr>
        <w:pStyle w:val="Default"/>
        <w:spacing w:line="360" w:lineRule="auto"/>
        <w:rPr>
          <w:rFonts w:ascii="Times New Roman" w:hAnsi="Times New Roman"/>
          <w:sz w:val="28"/>
          <w:szCs w:val="28"/>
        </w:rPr>
      </w:pPr>
    </w:p>
    <w:p w:rsidR="00885163" w:rsidRPr="00B23471" w:rsidRDefault="00885163" w:rsidP="004868BC">
      <w:pPr>
        <w:spacing w:after="0"/>
        <w:jc w:val="center"/>
        <w:rPr>
          <w:rFonts w:ascii="Times New Roman" w:hAnsi="Times New Roman" w:cs="Times New Roman"/>
          <w:sz w:val="28"/>
          <w:szCs w:val="28"/>
        </w:rPr>
      </w:pPr>
      <w:r w:rsidRPr="00B23471">
        <w:rPr>
          <w:rFonts w:ascii="Times New Roman" w:hAnsi="Times New Roman" w:cs="Times New Roman"/>
          <w:sz w:val="28"/>
          <w:szCs w:val="28"/>
        </w:rPr>
        <w:t xml:space="preserve">Ижевск </w:t>
      </w:r>
    </w:p>
    <w:p w:rsidR="00885163" w:rsidRPr="00B23471" w:rsidRDefault="006A75FB" w:rsidP="004868BC">
      <w:pPr>
        <w:pStyle w:val="Default"/>
        <w:spacing w:line="360" w:lineRule="auto"/>
        <w:jc w:val="center"/>
        <w:rPr>
          <w:rFonts w:ascii="Times New Roman" w:hAnsi="Times New Roman"/>
          <w:sz w:val="28"/>
          <w:szCs w:val="28"/>
        </w:rPr>
      </w:pPr>
      <w:r>
        <w:rPr>
          <w:rFonts w:ascii="Times New Roman" w:hAnsi="Times New Roman"/>
          <w:sz w:val="28"/>
          <w:szCs w:val="28"/>
        </w:rPr>
        <w:t>2020</w:t>
      </w:r>
    </w:p>
    <w:p w:rsidR="00885163" w:rsidRPr="00B23471" w:rsidRDefault="00885163" w:rsidP="00660BCF">
      <w:pPr>
        <w:pStyle w:val="a5"/>
        <w:spacing w:after="0" w:line="240" w:lineRule="auto"/>
        <w:rPr>
          <w:rFonts w:ascii="Times New Roman" w:hAnsi="Times New Roman" w:cs="Times New Roman"/>
        </w:rPr>
      </w:pPr>
      <w:r w:rsidRPr="00B23471">
        <w:rPr>
          <w:rFonts w:ascii="Times New Roman" w:hAnsi="Times New Roman" w:cs="Times New Roman"/>
        </w:rPr>
        <w:br w:type="page"/>
      </w:r>
    </w:p>
    <w:p w:rsidR="00885163" w:rsidRPr="00B23471" w:rsidRDefault="00885163" w:rsidP="00E66766">
      <w:pPr>
        <w:pStyle w:val="Default"/>
        <w:ind w:firstLine="567"/>
        <w:jc w:val="both"/>
        <w:rPr>
          <w:rFonts w:ascii="Times New Roman" w:hAnsi="Times New Roman"/>
        </w:rPr>
      </w:pPr>
      <w:r w:rsidRPr="00B23471">
        <w:rPr>
          <w:rFonts w:ascii="Times New Roman" w:hAnsi="Times New Roman"/>
        </w:rPr>
        <w:t xml:space="preserve">Методические рекомендации по выполнению и защите выпускной квалификационной работы разработаны для специальности в соответствии с требованиями ФГОС, учебным планом, Положением о выпускной квалификационной работе, программой государственной </w:t>
      </w:r>
      <w:r w:rsidRPr="00B23471">
        <w:rPr>
          <w:rFonts w:ascii="Times New Roman" w:hAnsi="Times New Roman"/>
          <w:color w:val="auto"/>
        </w:rPr>
        <w:t xml:space="preserve">итоговой </w:t>
      </w:r>
      <w:r w:rsidRPr="00B23471">
        <w:rPr>
          <w:rFonts w:ascii="Times New Roman" w:hAnsi="Times New Roman"/>
        </w:rPr>
        <w:t>аттестации по специальности.</w:t>
      </w:r>
    </w:p>
    <w:p w:rsidR="00885163" w:rsidRPr="00B23471" w:rsidRDefault="00885163" w:rsidP="00E66766">
      <w:pPr>
        <w:pStyle w:val="Style2"/>
        <w:widowControl/>
        <w:spacing w:line="240" w:lineRule="auto"/>
        <w:ind w:firstLine="567"/>
        <w:jc w:val="both"/>
        <w:rPr>
          <w:rStyle w:val="FontStyle48"/>
          <w:b/>
          <w:bCs/>
          <w:sz w:val="24"/>
          <w:szCs w:val="24"/>
        </w:rPr>
      </w:pPr>
      <w:r w:rsidRPr="00B23471">
        <w:rPr>
          <w:rFonts w:ascii="Times New Roman" w:hAnsi="Times New Roman"/>
        </w:rPr>
        <w:t xml:space="preserve">Рекомендации содержат </w:t>
      </w:r>
      <w:r w:rsidRPr="00B23471">
        <w:rPr>
          <w:rStyle w:val="FontStyle48"/>
          <w:sz w:val="24"/>
          <w:szCs w:val="24"/>
        </w:rPr>
        <w:t>требования к структуре, оформлению, защите выпускной квалификационной работы.</w:t>
      </w:r>
    </w:p>
    <w:p w:rsidR="00885163" w:rsidRPr="00B23471" w:rsidRDefault="00885163" w:rsidP="00E66766">
      <w:pPr>
        <w:pStyle w:val="Default"/>
        <w:ind w:firstLine="567"/>
        <w:jc w:val="both"/>
        <w:rPr>
          <w:rFonts w:ascii="Times New Roman" w:hAnsi="Times New Roman"/>
        </w:rPr>
      </w:pPr>
    </w:p>
    <w:p w:rsidR="00885163" w:rsidRPr="00B23471" w:rsidRDefault="00885163" w:rsidP="00660BCF">
      <w:pPr>
        <w:jc w:val="center"/>
        <w:rPr>
          <w:rFonts w:ascii="Times New Roman" w:hAnsi="Times New Roman" w:cs="Times New Roman"/>
          <w:b/>
          <w:bCs/>
          <w:sz w:val="24"/>
          <w:szCs w:val="24"/>
        </w:rPr>
      </w:pPr>
      <w:r w:rsidRPr="00B23471">
        <w:rPr>
          <w:rFonts w:ascii="Times New Roman" w:hAnsi="Times New Roman" w:cs="Times New Roman"/>
          <w:sz w:val="28"/>
          <w:szCs w:val="28"/>
        </w:rPr>
        <w:br w:type="page"/>
      </w:r>
      <w:r w:rsidRPr="00B23471">
        <w:rPr>
          <w:rFonts w:ascii="Times New Roman" w:hAnsi="Times New Roman" w:cs="Times New Roman"/>
          <w:b/>
          <w:bCs/>
          <w:sz w:val="24"/>
          <w:szCs w:val="24"/>
        </w:rPr>
        <w:lastRenderedPageBreak/>
        <w:t>Общие положения</w:t>
      </w:r>
    </w:p>
    <w:p w:rsidR="00885163" w:rsidRPr="00B23471" w:rsidRDefault="00885163" w:rsidP="00B4281F">
      <w:pPr>
        <w:pStyle w:val="a5"/>
        <w:spacing w:after="0" w:line="240" w:lineRule="auto"/>
        <w:ind w:left="1800"/>
        <w:rPr>
          <w:rFonts w:ascii="Times New Roman" w:hAnsi="Times New Roman" w:cs="Times New Roman"/>
          <w:b/>
          <w:bCs/>
          <w:sz w:val="24"/>
          <w:szCs w:val="24"/>
        </w:rPr>
      </w:pPr>
    </w:p>
    <w:p w:rsidR="00885163" w:rsidRPr="00B23471" w:rsidRDefault="00885163" w:rsidP="00D6465A">
      <w:pPr>
        <w:pStyle w:val="Default"/>
        <w:ind w:left="709" w:hanging="709"/>
        <w:jc w:val="both"/>
        <w:rPr>
          <w:rFonts w:ascii="Times New Roman" w:hAnsi="Times New Roman"/>
          <w:color w:val="auto"/>
        </w:rPr>
      </w:pPr>
      <w:r w:rsidRPr="00B23471">
        <w:rPr>
          <w:rFonts w:ascii="Times New Roman" w:hAnsi="Times New Roman"/>
          <w:color w:val="auto"/>
        </w:rPr>
        <w:t xml:space="preserve">1.1. </w:t>
      </w:r>
      <w:r w:rsidRPr="00B23471">
        <w:rPr>
          <w:rFonts w:ascii="Times New Roman" w:hAnsi="Times New Roman"/>
          <w:color w:val="auto"/>
        </w:rPr>
        <w:tab/>
        <w:t>Государственная итоговая аттестация</w:t>
      </w:r>
      <w:r w:rsidRPr="00B23471">
        <w:rPr>
          <w:rFonts w:ascii="Times New Roman" w:hAnsi="Times New Roman"/>
        </w:rPr>
        <w:t xml:space="preserve"> проводится в форме защиты в</w:t>
      </w:r>
      <w:r w:rsidRPr="00B23471">
        <w:rPr>
          <w:rFonts w:ascii="Times New Roman" w:hAnsi="Times New Roman"/>
          <w:color w:val="auto"/>
        </w:rPr>
        <w:t xml:space="preserve">ыпускной квалификационной работы. </w:t>
      </w:r>
    </w:p>
    <w:p w:rsidR="00885163" w:rsidRPr="00B23471" w:rsidRDefault="00885163" w:rsidP="00CB1A5B">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 xml:space="preserve">1.2. </w:t>
      </w:r>
      <w:r w:rsidRPr="00B23471">
        <w:rPr>
          <w:rFonts w:ascii="Times New Roman" w:hAnsi="Times New Roman" w:cs="Times New Roman"/>
          <w:sz w:val="24"/>
          <w:szCs w:val="24"/>
        </w:rPr>
        <w:tab/>
        <w:t xml:space="preserve">Выпускная квалификационная работа является завершающим этапом подготовки специалиста, призванная подтвердить освоенные студентом общие и профессиональные компетенции за время обучения, определяющие квалификацию специалиста. </w:t>
      </w:r>
    </w:p>
    <w:p w:rsidR="00885163" w:rsidRPr="00B23471" w:rsidRDefault="00885163" w:rsidP="00CB1A5B">
      <w:pPr>
        <w:autoSpaceDE w:val="0"/>
        <w:autoSpaceDN w:val="0"/>
        <w:adjustRightInd w:val="0"/>
        <w:spacing w:after="0" w:line="240" w:lineRule="auto"/>
        <w:ind w:left="705" w:hanging="705"/>
        <w:jc w:val="both"/>
        <w:rPr>
          <w:rFonts w:ascii="Times New Roman" w:hAnsi="Times New Roman" w:cs="Times New Roman"/>
          <w:sz w:val="24"/>
          <w:szCs w:val="24"/>
        </w:rPr>
      </w:pPr>
      <w:r w:rsidRPr="00B23471">
        <w:rPr>
          <w:rFonts w:ascii="Times New Roman" w:hAnsi="Times New Roman" w:cs="Times New Roman"/>
          <w:sz w:val="24"/>
          <w:szCs w:val="24"/>
        </w:rPr>
        <w:t>1.3.</w:t>
      </w:r>
      <w:r w:rsidRPr="00B23471">
        <w:rPr>
          <w:rFonts w:ascii="Times New Roman" w:hAnsi="Times New Roman" w:cs="Times New Roman"/>
          <w:sz w:val="24"/>
          <w:szCs w:val="24"/>
        </w:rPr>
        <w:tab/>
        <w:t xml:space="preserve">Выполнение студентом выпускной квалификационной работы проводится с целью: </w:t>
      </w:r>
    </w:p>
    <w:p w:rsidR="00885163" w:rsidRPr="00B23471" w:rsidRDefault="00885163" w:rsidP="00015036">
      <w:pPr>
        <w:pStyle w:val="a5"/>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B23471">
        <w:rPr>
          <w:rFonts w:ascii="Times New Roman" w:hAnsi="Times New Roman" w:cs="Times New Roman"/>
          <w:sz w:val="24"/>
          <w:szCs w:val="24"/>
        </w:rPr>
        <w:t xml:space="preserve">систематизации, закрепления и расширения полученных теоретических знаний и практических умений студентов по избранной специальности; </w:t>
      </w:r>
    </w:p>
    <w:p w:rsidR="00885163" w:rsidRPr="00B23471" w:rsidRDefault="00885163" w:rsidP="00015036">
      <w:pPr>
        <w:pStyle w:val="a5"/>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B23471">
        <w:rPr>
          <w:rFonts w:ascii="Times New Roman" w:hAnsi="Times New Roman" w:cs="Times New Roman"/>
          <w:sz w:val="24"/>
          <w:szCs w:val="24"/>
        </w:rPr>
        <w:t xml:space="preserve">развития навыков самостоятельной работы и овладения методикой исследования при решении определенных вопросов и проблем при выполнении работы; </w:t>
      </w:r>
    </w:p>
    <w:p w:rsidR="00885163" w:rsidRPr="00B23471" w:rsidRDefault="00885163" w:rsidP="00015036">
      <w:pPr>
        <w:pStyle w:val="a5"/>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B23471">
        <w:rPr>
          <w:rFonts w:ascii="Times New Roman" w:hAnsi="Times New Roman" w:cs="Times New Roman"/>
          <w:sz w:val="24"/>
          <w:szCs w:val="24"/>
        </w:rPr>
        <w:t>освоения приемов работы со статистической, бухгалтерской и оперативной отчетностью, научной и справочной литературой, нормативной и правовой документацией, периодическими изданиями, Интернет-ресурсами;</w:t>
      </w:r>
    </w:p>
    <w:p w:rsidR="00885163" w:rsidRPr="00B23471" w:rsidRDefault="00885163" w:rsidP="00015036">
      <w:pPr>
        <w:pStyle w:val="a5"/>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B23471">
        <w:rPr>
          <w:rFonts w:ascii="Times New Roman" w:hAnsi="Times New Roman" w:cs="Times New Roman"/>
          <w:sz w:val="24"/>
          <w:szCs w:val="24"/>
        </w:rPr>
        <w:t>проверки освоения компетенций по видам профессиональной деятельности.</w:t>
      </w:r>
    </w:p>
    <w:p w:rsidR="00885163" w:rsidRPr="00B23471" w:rsidRDefault="00885163" w:rsidP="00D6465A">
      <w:pPr>
        <w:pStyle w:val="Style4"/>
        <w:widowControl/>
        <w:tabs>
          <w:tab w:val="left" w:pos="854"/>
        </w:tabs>
        <w:spacing w:line="240" w:lineRule="auto"/>
        <w:ind w:left="709" w:firstLine="0"/>
        <w:rPr>
          <w:rStyle w:val="FontStyle48"/>
          <w:sz w:val="24"/>
          <w:szCs w:val="24"/>
        </w:rPr>
      </w:pPr>
      <w:r w:rsidRPr="00B23471">
        <w:rPr>
          <w:rStyle w:val="FontStyle48"/>
          <w:sz w:val="24"/>
          <w:szCs w:val="24"/>
        </w:rPr>
        <w:t>Выпускная квалификационная работа должна иметь актуальность, новизну, практическую значимость и выполняться по возможности по предложениям (заказам) предприятий, организаций или образовательных учреждений.</w:t>
      </w:r>
    </w:p>
    <w:p w:rsidR="00885163" w:rsidRPr="00B23471" w:rsidRDefault="00885163" w:rsidP="00D6465A">
      <w:pPr>
        <w:autoSpaceDE w:val="0"/>
        <w:autoSpaceDN w:val="0"/>
        <w:adjustRightInd w:val="0"/>
        <w:spacing w:after="0"/>
        <w:jc w:val="both"/>
        <w:outlineLvl w:val="1"/>
        <w:rPr>
          <w:rFonts w:ascii="Times New Roman" w:hAnsi="Times New Roman" w:cs="Times New Roman"/>
          <w:sz w:val="24"/>
          <w:szCs w:val="24"/>
        </w:rPr>
      </w:pPr>
    </w:p>
    <w:p w:rsidR="00885163" w:rsidRPr="00B23471" w:rsidRDefault="00885163" w:rsidP="00015036">
      <w:pPr>
        <w:pStyle w:val="a5"/>
        <w:numPr>
          <w:ilvl w:val="0"/>
          <w:numId w:val="14"/>
        </w:numPr>
        <w:autoSpaceDE w:val="0"/>
        <w:autoSpaceDN w:val="0"/>
        <w:adjustRightInd w:val="0"/>
        <w:spacing w:after="0" w:line="240" w:lineRule="auto"/>
        <w:jc w:val="center"/>
        <w:outlineLvl w:val="1"/>
        <w:rPr>
          <w:rFonts w:ascii="Times New Roman" w:hAnsi="Times New Roman" w:cs="Times New Roman"/>
          <w:b/>
          <w:bCs/>
          <w:sz w:val="24"/>
          <w:szCs w:val="24"/>
        </w:rPr>
      </w:pPr>
      <w:r w:rsidRPr="00B23471">
        <w:rPr>
          <w:rFonts w:ascii="Times New Roman" w:hAnsi="Times New Roman" w:cs="Times New Roman"/>
          <w:b/>
          <w:bCs/>
          <w:sz w:val="24"/>
          <w:szCs w:val="24"/>
        </w:rPr>
        <w:t>Организация выпускных квалификационных работ</w:t>
      </w:r>
    </w:p>
    <w:p w:rsidR="00885163" w:rsidRPr="00B23471" w:rsidRDefault="00885163" w:rsidP="00B4281F">
      <w:pPr>
        <w:pStyle w:val="a5"/>
        <w:autoSpaceDE w:val="0"/>
        <w:autoSpaceDN w:val="0"/>
        <w:adjustRightInd w:val="0"/>
        <w:spacing w:after="0" w:line="240" w:lineRule="auto"/>
        <w:ind w:left="1800"/>
        <w:outlineLvl w:val="1"/>
        <w:rPr>
          <w:rFonts w:ascii="Times New Roman" w:hAnsi="Times New Roman" w:cs="Times New Roman"/>
          <w:b/>
          <w:bCs/>
          <w:sz w:val="24"/>
          <w:szCs w:val="24"/>
        </w:rPr>
      </w:pPr>
    </w:p>
    <w:p w:rsidR="00885163" w:rsidRPr="00B23471" w:rsidRDefault="00885163" w:rsidP="00CB1A5B">
      <w:pPr>
        <w:autoSpaceDE w:val="0"/>
        <w:autoSpaceDN w:val="0"/>
        <w:adjustRightInd w:val="0"/>
        <w:spacing w:after="0" w:line="240" w:lineRule="auto"/>
        <w:ind w:left="709" w:hanging="709"/>
        <w:jc w:val="both"/>
        <w:outlineLvl w:val="1"/>
        <w:rPr>
          <w:rFonts w:ascii="Times New Roman" w:hAnsi="Times New Roman" w:cs="Times New Roman"/>
          <w:sz w:val="24"/>
          <w:szCs w:val="24"/>
        </w:rPr>
      </w:pPr>
      <w:r w:rsidRPr="00B23471">
        <w:rPr>
          <w:rFonts w:ascii="Times New Roman" w:hAnsi="Times New Roman" w:cs="Times New Roman"/>
          <w:sz w:val="24"/>
          <w:szCs w:val="24"/>
        </w:rPr>
        <w:t>2.1.</w:t>
      </w:r>
      <w:r w:rsidRPr="00B23471">
        <w:rPr>
          <w:rFonts w:ascii="Times New Roman" w:hAnsi="Times New Roman" w:cs="Times New Roman"/>
          <w:sz w:val="24"/>
          <w:szCs w:val="24"/>
        </w:rPr>
        <w:tab/>
        <w:t xml:space="preserve">Тематика выпускных квалификационных работ разрабатывается преподавателями совместно со специалистами предприятий или организаций, заинтересованных в разработке данных тем, и рассматриваются цикловой комиссией, должны отвечать современным требованиям развития науки, техники, производства, экономики, культуры и образования. </w:t>
      </w:r>
    </w:p>
    <w:p w:rsidR="00885163" w:rsidRPr="00B23471" w:rsidRDefault="00885163" w:rsidP="00CB1A5B">
      <w:pPr>
        <w:autoSpaceDE w:val="0"/>
        <w:autoSpaceDN w:val="0"/>
        <w:adjustRightInd w:val="0"/>
        <w:spacing w:after="0" w:line="240" w:lineRule="auto"/>
        <w:ind w:left="708" w:hanging="708"/>
        <w:jc w:val="both"/>
        <w:outlineLvl w:val="1"/>
        <w:rPr>
          <w:rFonts w:ascii="Times New Roman" w:hAnsi="Times New Roman" w:cs="Times New Roman"/>
          <w:sz w:val="24"/>
          <w:szCs w:val="24"/>
        </w:rPr>
      </w:pPr>
      <w:r w:rsidRPr="00B23471">
        <w:rPr>
          <w:rFonts w:ascii="Times New Roman" w:hAnsi="Times New Roman" w:cs="Times New Roman"/>
          <w:sz w:val="24"/>
          <w:szCs w:val="24"/>
        </w:rPr>
        <w:t xml:space="preserve">2.2. </w:t>
      </w:r>
      <w:r w:rsidRPr="00B23471">
        <w:rPr>
          <w:rFonts w:ascii="Times New Roman" w:hAnsi="Times New Roman" w:cs="Times New Roman"/>
          <w:sz w:val="24"/>
          <w:szCs w:val="24"/>
        </w:rPr>
        <w:tab/>
        <w:t xml:space="preserve">Тема выпускной квалификационной работы может быть предложена студентом при условии обоснования им целесообразности ее разработки. </w:t>
      </w:r>
    </w:p>
    <w:p w:rsidR="00885163" w:rsidRPr="00B23471" w:rsidRDefault="00885163" w:rsidP="00315258">
      <w:pPr>
        <w:autoSpaceDE w:val="0"/>
        <w:autoSpaceDN w:val="0"/>
        <w:adjustRightInd w:val="0"/>
        <w:spacing w:after="0" w:line="240" w:lineRule="auto"/>
        <w:ind w:left="709"/>
        <w:jc w:val="both"/>
        <w:outlineLvl w:val="1"/>
        <w:rPr>
          <w:rFonts w:ascii="Times New Roman" w:hAnsi="Times New Roman" w:cs="Times New Roman"/>
          <w:sz w:val="24"/>
          <w:szCs w:val="24"/>
        </w:rPr>
      </w:pPr>
      <w:r w:rsidRPr="00B23471">
        <w:rPr>
          <w:rFonts w:ascii="Times New Roman" w:hAnsi="Times New Roman" w:cs="Times New Roman"/>
          <w:b/>
          <w:bCs/>
          <w:sz w:val="24"/>
          <w:szCs w:val="24"/>
        </w:rPr>
        <w:t>Обязательное требование – соответствие тематики выпускной квалификационной работы содержанию одного или нескольких модулей</w:t>
      </w:r>
      <w:r w:rsidRPr="00B23471">
        <w:rPr>
          <w:rFonts w:ascii="Times New Roman" w:hAnsi="Times New Roman" w:cs="Times New Roman"/>
          <w:sz w:val="24"/>
          <w:szCs w:val="24"/>
        </w:rPr>
        <w:t>.</w:t>
      </w:r>
    </w:p>
    <w:p w:rsidR="00885163" w:rsidRPr="00B23471" w:rsidRDefault="00885163" w:rsidP="00315258">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2.3.</w:t>
      </w:r>
      <w:r w:rsidRPr="00B23471">
        <w:rPr>
          <w:rFonts w:ascii="Times New Roman" w:hAnsi="Times New Roman" w:cs="Times New Roman"/>
          <w:sz w:val="24"/>
          <w:szCs w:val="24"/>
        </w:rPr>
        <w:tab/>
        <w:t>Тема выпускной квалификационной работы студента может быть связана с программой производственной практики (преддипломной), а для лиц, обучающихся по заочной форме - с их непосредственной работой.</w:t>
      </w:r>
    </w:p>
    <w:p w:rsidR="00885163" w:rsidRPr="00B23471" w:rsidRDefault="00885163" w:rsidP="00315258">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2.4.</w:t>
      </w:r>
      <w:r w:rsidRPr="00B23471">
        <w:rPr>
          <w:rFonts w:ascii="Times New Roman" w:hAnsi="Times New Roman" w:cs="Times New Roman"/>
          <w:sz w:val="24"/>
          <w:szCs w:val="24"/>
        </w:rPr>
        <w:tab/>
        <w:t>Директор техникума назначает приказом руководителя выпускной квалификационной работы. Одновременно, кроме основного руководителя, может быть назначен консультант по отдельным частя</w:t>
      </w:r>
      <w:proofErr w:type="gramStart"/>
      <w:r w:rsidRPr="00B23471">
        <w:rPr>
          <w:rFonts w:ascii="Times New Roman" w:hAnsi="Times New Roman" w:cs="Times New Roman"/>
          <w:sz w:val="24"/>
          <w:szCs w:val="24"/>
        </w:rPr>
        <w:t>м(</w:t>
      </w:r>
      <w:proofErr w:type="gramEnd"/>
      <w:r w:rsidRPr="00B23471">
        <w:rPr>
          <w:rFonts w:ascii="Times New Roman" w:hAnsi="Times New Roman" w:cs="Times New Roman"/>
          <w:sz w:val="24"/>
          <w:szCs w:val="24"/>
        </w:rPr>
        <w:t xml:space="preserve">вопросам)выпускной квалификационной работы. </w:t>
      </w:r>
    </w:p>
    <w:p w:rsidR="00885163" w:rsidRPr="00B23471" w:rsidRDefault="00885163" w:rsidP="00315258">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2.5.</w:t>
      </w:r>
      <w:r w:rsidRPr="00B23471">
        <w:rPr>
          <w:rFonts w:ascii="Times New Roman" w:hAnsi="Times New Roman" w:cs="Times New Roman"/>
          <w:sz w:val="24"/>
          <w:szCs w:val="24"/>
        </w:rPr>
        <w:tab/>
        <w:t xml:space="preserve">Закрепление тем выпускных квалификационных работ (с указанием руководителей и сроков выполнения) за студентами оформляется </w:t>
      </w:r>
      <w:r w:rsidRPr="00B23471">
        <w:rPr>
          <w:rFonts w:ascii="Times New Roman" w:hAnsi="Times New Roman" w:cs="Times New Roman"/>
          <w:b/>
          <w:bCs/>
          <w:sz w:val="24"/>
          <w:szCs w:val="24"/>
        </w:rPr>
        <w:t>приказом директора не позднее, чем за 3 месяца до начала государственной итоговой аттестации</w:t>
      </w:r>
      <w:r w:rsidRPr="00B23471">
        <w:rPr>
          <w:rFonts w:ascii="Times New Roman" w:hAnsi="Times New Roman" w:cs="Times New Roman"/>
          <w:sz w:val="24"/>
          <w:szCs w:val="24"/>
        </w:rPr>
        <w:t xml:space="preserve"> на основании личного заявления студента по установленной форме</w:t>
      </w:r>
      <w:r w:rsidR="0032688A">
        <w:rPr>
          <w:rFonts w:ascii="Times New Roman" w:hAnsi="Times New Roman" w:cs="Times New Roman"/>
          <w:sz w:val="24"/>
          <w:szCs w:val="24"/>
        </w:rPr>
        <w:t xml:space="preserve"> </w:t>
      </w:r>
      <w:r w:rsidRPr="00B23471">
        <w:rPr>
          <w:rFonts w:ascii="Times New Roman" w:hAnsi="Times New Roman" w:cs="Times New Roman"/>
          <w:sz w:val="24"/>
          <w:szCs w:val="24"/>
        </w:rPr>
        <w:t>(Приложение 1).</w:t>
      </w:r>
    </w:p>
    <w:p w:rsidR="00885163" w:rsidRPr="00B23471" w:rsidRDefault="00885163" w:rsidP="00315258">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2.6.</w:t>
      </w:r>
      <w:r w:rsidRPr="00B23471">
        <w:rPr>
          <w:rFonts w:ascii="Times New Roman" w:hAnsi="Times New Roman" w:cs="Times New Roman"/>
          <w:sz w:val="24"/>
          <w:szCs w:val="24"/>
        </w:rPr>
        <w:tab/>
        <w:t>После издания приказа о закреплении тем выпускных квалификационных работ и выдачи задания темы изменению не подлежат.</w:t>
      </w:r>
    </w:p>
    <w:p w:rsidR="00885163" w:rsidRPr="00B23471" w:rsidRDefault="00885163" w:rsidP="0032688A">
      <w:pPr>
        <w:autoSpaceDE w:val="0"/>
        <w:autoSpaceDN w:val="0"/>
        <w:adjustRightInd w:val="0"/>
        <w:spacing w:after="0" w:line="240" w:lineRule="auto"/>
        <w:ind w:left="709" w:hanging="709"/>
        <w:jc w:val="both"/>
        <w:rPr>
          <w:rFonts w:ascii="Times New Roman" w:hAnsi="Times New Roman" w:cs="Times New Roman"/>
          <w:sz w:val="24"/>
          <w:szCs w:val="24"/>
        </w:rPr>
      </w:pPr>
      <w:r w:rsidRPr="00B23471">
        <w:rPr>
          <w:rFonts w:ascii="Times New Roman" w:hAnsi="Times New Roman" w:cs="Times New Roman"/>
          <w:sz w:val="24"/>
          <w:szCs w:val="24"/>
        </w:rPr>
        <w:t>2.7.</w:t>
      </w:r>
      <w:r w:rsidRPr="00B23471">
        <w:rPr>
          <w:rFonts w:ascii="Times New Roman" w:hAnsi="Times New Roman" w:cs="Times New Roman"/>
          <w:sz w:val="24"/>
          <w:szCs w:val="24"/>
        </w:rPr>
        <w:tab/>
        <w:t>Руководитель выпускной квалификационной работы:</w:t>
      </w:r>
    </w:p>
    <w:p w:rsidR="00885163" w:rsidRPr="00B23471" w:rsidRDefault="00885163" w:rsidP="00F07AF5">
      <w:pPr>
        <w:spacing w:after="0" w:line="240" w:lineRule="auto"/>
        <w:ind w:firstLine="708"/>
        <w:jc w:val="both"/>
        <w:rPr>
          <w:rFonts w:ascii="Times New Roman" w:hAnsi="Times New Roman" w:cs="Times New Roman"/>
          <w:sz w:val="24"/>
          <w:szCs w:val="24"/>
        </w:rPr>
      </w:pPr>
      <w:r w:rsidRPr="00B23471">
        <w:rPr>
          <w:rFonts w:ascii="Times New Roman" w:hAnsi="Times New Roman" w:cs="Times New Roman"/>
          <w:sz w:val="24"/>
          <w:szCs w:val="24"/>
        </w:rPr>
        <w:t>- разрабатывает задание по выполнению ВКР;</w:t>
      </w:r>
    </w:p>
    <w:p w:rsidR="00885163" w:rsidRPr="00B23471" w:rsidRDefault="00885163" w:rsidP="00F07AF5">
      <w:pPr>
        <w:spacing w:after="0" w:line="240" w:lineRule="auto"/>
        <w:ind w:firstLine="708"/>
        <w:jc w:val="both"/>
        <w:rPr>
          <w:rFonts w:ascii="Times New Roman" w:hAnsi="Times New Roman" w:cs="Times New Roman"/>
          <w:sz w:val="24"/>
          <w:szCs w:val="24"/>
        </w:rPr>
      </w:pPr>
      <w:r w:rsidRPr="00B23471">
        <w:rPr>
          <w:rFonts w:ascii="Times New Roman" w:hAnsi="Times New Roman" w:cs="Times New Roman"/>
          <w:sz w:val="24"/>
          <w:szCs w:val="24"/>
        </w:rPr>
        <w:t>- оказывает помощь выпускнику в разработке плана ВКР;</w:t>
      </w:r>
    </w:p>
    <w:p w:rsidR="00885163" w:rsidRPr="00B23471" w:rsidRDefault="00885163" w:rsidP="00F07AF5">
      <w:pPr>
        <w:spacing w:after="0" w:line="240" w:lineRule="auto"/>
        <w:ind w:left="708"/>
        <w:jc w:val="both"/>
        <w:rPr>
          <w:rFonts w:ascii="Times New Roman" w:hAnsi="Times New Roman" w:cs="Times New Roman"/>
          <w:sz w:val="24"/>
          <w:szCs w:val="24"/>
        </w:rPr>
      </w:pPr>
      <w:r w:rsidRPr="00B23471">
        <w:rPr>
          <w:rFonts w:ascii="Times New Roman" w:hAnsi="Times New Roman" w:cs="Times New Roman"/>
          <w:sz w:val="24"/>
          <w:szCs w:val="24"/>
        </w:rPr>
        <w:t>- совместно с выпускником разрабатывает календарный план выполнения ВКР;</w:t>
      </w:r>
    </w:p>
    <w:p w:rsidR="00885163" w:rsidRPr="00B23471" w:rsidRDefault="00885163" w:rsidP="007F73B8">
      <w:pPr>
        <w:spacing w:after="0" w:line="240" w:lineRule="auto"/>
        <w:ind w:left="851" w:hanging="143"/>
        <w:jc w:val="both"/>
        <w:rPr>
          <w:rFonts w:ascii="Times New Roman" w:hAnsi="Times New Roman" w:cs="Times New Roman"/>
          <w:sz w:val="24"/>
          <w:szCs w:val="24"/>
        </w:rPr>
      </w:pPr>
      <w:r w:rsidRPr="00B23471">
        <w:rPr>
          <w:rFonts w:ascii="Times New Roman" w:hAnsi="Times New Roman" w:cs="Times New Roman"/>
          <w:sz w:val="24"/>
          <w:szCs w:val="24"/>
        </w:rPr>
        <w:t>- консультирует закрепленных за ним выпускников по вопросам содержания и последовательности выполнения ВКР;</w:t>
      </w:r>
    </w:p>
    <w:p w:rsidR="00885163" w:rsidRPr="00B23471" w:rsidRDefault="00885163" w:rsidP="00F07AF5">
      <w:pPr>
        <w:spacing w:after="0" w:line="240" w:lineRule="auto"/>
        <w:ind w:firstLine="708"/>
        <w:jc w:val="both"/>
        <w:rPr>
          <w:rFonts w:ascii="Times New Roman" w:hAnsi="Times New Roman" w:cs="Times New Roman"/>
          <w:sz w:val="24"/>
          <w:szCs w:val="24"/>
        </w:rPr>
      </w:pPr>
      <w:r w:rsidRPr="00B23471">
        <w:rPr>
          <w:rFonts w:ascii="Times New Roman" w:hAnsi="Times New Roman" w:cs="Times New Roman"/>
          <w:sz w:val="24"/>
          <w:szCs w:val="24"/>
        </w:rPr>
        <w:t>- подготавливает отзыв на ВКР;</w:t>
      </w:r>
    </w:p>
    <w:p w:rsidR="00885163" w:rsidRPr="00B23471" w:rsidRDefault="00885163" w:rsidP="005A6B46">
      <w:pPr>
        <w:spacing w:after="0" w:line="240" w:lineRule="auto"/>
        <w:ind w:left="851" w:hanging="143"/>
        <w:rPr>
          <w:rFonts w:ascii="Times New Roman" w:hAnsi="Times New Roman" w:cs="Times New Roman"/>
          <w:sz w:val="24"/>
          <w:szCs w:val="24"/>
        </w:rPr>
      </w:pPr>
      <w:r w:rsidRPr="00B23471">
        <w:rPr>
          <w:rFonts w:ascii="Times New Roman" w:hAnsi="Times New Roman" w:cs="Times New Roman"/>
          <w:sz w:val="24"/>
          <w:szCs w:val="24"/>
        </w:rPr>
        <w:t>- оказывает помощь в подготовке раздаточного материала и доклада для защиты ВКР.</w:t>
      </w:r>
    </w:p>
    <w:p w:rsidR="00885163" w:rsidRPr="00B23471" w:rsidRDefault="0032688A" w:rsidP="00A740E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2.8</w:t>
      </w:r>
      <w:r w:rsidR="00885163" w:rsidRPr="00B23471">
        <w:rPr>
          <w:rFonts w:ascii="Times New Roman" w:hAnsi="Times New Roman" w:cs="Times New Roman"/>
          <w:sz w:val="24"/>
          <w:szCs w:val="24"/>
        </w:rPr>
        <w:t>.</w:t>
      </w:r>
      <w:r w:rsidR="00885163" w:rsidRPr="00B23471">
        <w:rPr>
          <w:rFonts w:ascii="Times New Roman" w:hAnsi="Times New Roman" w:cs="Times New Roman"/>
          <w:sz w:val="24"/>
          <w:szCs w:val="24"/>
        </w:rPr>
        <w:tab/>
        <w:t>Основная функция преподавателя-консультанта – консультирование по вопросам содержания и последовательности выполнения соответствующей части работы.</w:t>
      </w:r>
    </w:p>
    <w:p w:rsidR="00885163" w:rsidRPr="00B23471" w:rsidRDefault="0032688A" w:rsidP="00F07AF5">
      <w:pPr>
        <w:autoSpaceDE w:val="0"/>
        <w:autoSpaceDN w:val="0"/>
        <w:adjustRightInd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2.9</w:t>
      </w:r>
      <w:r w:rsidR="00885163" w:rsidRPr="00B23471">
        <w:rPr>
          <w:rFonts w:ascii="Times New Roman" w:hAnsi="Times New Roman" w:cs="Times New Roman"/>
          <w:sz w:val="24"/>
          <w:szCs w:val="24"/>
        </w:rPr>
        <w:t>.</w:t>
      </w:r>
      <w:r w:rsidR="00885163" w:rsidRPr="00B23471">
        <w:rPr>
          <w:rFonts w:ascii="Times New Roman" w:hAnsi="Times New Roman" w:cs="Times New Roman"/>
          <w:sz w:val="24"/>
          <w:szCs w:val="24"/>
        </w:rPr>
        <w:tab/>
        <w:t xml:space="preserve">Выпускные квалификационные работы могут выполняться студентами, как в образовательном учреждении, так и на предприятии (организации). </w:t>
      </w:r>
    </w:p>
    <w:p w:rsidR="00885163" w:rsidRPr="00B23471" w:rsidRDefault="00885163" w:rsidP="00315258">
      <w:pPr>
        <w:tabs>
          <w:tab w:val="left" w:pos="709"/>
        </w:tabs>
        <w:autoSpaceDE w:val="0"/>
        <w:autoSpaceDN w:val="0"/>
        <w:adjustRightInd w:val="0"/>
        <w:spacing w:after="0" w:line="240" w:lineRule="auto"/>
        <w:ind w:left="709" w:hanging="709"/>
        <w:jc w:val="both"/>
        <w:rPr>
          <w:rStyle w:val="FontStyle48"/>
          <w:sz w:val="24"/>
          <w:szCs w:val="24"/>
        </w:rPr>
      </w:pPr>
      <w:r w:rsidRPr="00B23471">
        <w:rPr>
          <w:rFonts w:ascii="Times New Roman" w:hAnsi="Times New Roman" w:cs="Times New Roman"/>
          <w:sz w:val="24"/>
          <w:szCs w:val="24"/>
        </w:rPr>
        <w:t>2.1</w:t>
      </w:r>
      <w:r w:rsidR="0032688A">
        <w:rPr>
          <w:rFonts w:ascii="Times New Roman" w:hAnsi="Times New Roman" w:cs="Times New Roman"/>
          <w:sz w:val="24"/>
          <w:szCs w:val="24"/>
        </w:rPr>
        <w:t>0</w:t>
      </w:r>
      <w:r w:rsidRPr="00B23471">
        <w:rPr>
          <w:rFonts w:ascii="Times New Roman" w:hAnsi="Times New Roman" w:cs="Times New Roman"/>
          <w:sz w:val="24"/>
          <w:szCs w:val="24"/>
        </w:rPr>
        <w:t>.</w:t>
      </w:r>
      <w:r w:rsidRPr="00B23471">
        <w:rPr>
          <w:rFonts w:ascii="Times New Roman" w:hAnsi="Times New Roman" w:cs="Times New Roman"/>
          <w:sz w:val="24"/>
          <w:szCs w:val="24"/>
        </w:rPr>
        <w:tab/>
      </w:r>
      <w:r w:rsidRPr="00B23471">
        <w:rPr>
          <w:rStyle w:val="FontStyle48"/>
          <w:sz w:val="24"/>
          <w:szCs w:val="24"/>
        </w:rPr>
        <w:t xml:space="preserve">Общее руководство и </w:t>
      </w:r>
      <w:proofErr w:type="gramStart"/>
      <w:r w:rsidRPr="00B23471">
        <w:rPr>
          <w:rStyle w:val="FontStyle48"/>
          <w:sz w:val="24"/>
          <w:szCs w:val="24"/>
        </w:rPr>
        <w:t>контроль за</w:t>
      </w:r>
      <w:proofErr w:type="gramEnd"/>
      <w:r w:rsidRPr="00B23471">
        <w:rPr>
          <w:rStyle w:val="FontStyle48"/>
          <w:sz w:val="24"/>
          <w:szCs w:val="24"/>
        </w:rPr>
        <w:t xml:space="preserve"> ходом выполнения выпускных квалификационных работ осуществляют: заместитель директора по учебно-методической работе, председатель цикловой комиссии в соответствии с должностными обязанностями.</w:t>
      </w:r>
    </w:p>
    <w:p w:rsidR="00885163" w:rsidRPr="00B23471" w:rsidRDefault="00885163" w:rsidP="00315258">
      <w:pPr>
        <w:pStyle w:val="a5"/>
        <w:tabs>
          <w:tab w:val="left" w:pos="709"/>
        </w:tabs>
        <w:autoSpaceDE w:val="0"/>
        <w:autoSpaceDN w:val="0"/>
        <w:adjustRightInd w:val="0"/>
        <w:spacing w:after="0" w:line="240" w:lineRule="auto"/>
        <w:ind w:left="709" w:hanging="709"/>
        <w:jc w:val="both"/>
        <w:rPr>
          <w:rStyle w:val="FontStyle48"/>
          <w:sz w:val="24"/>
          <w:szCs w:val="24"/>
        </w:rPr>
      </w:pPr>
      <w:r w:rsidRPr="00B23471">
        <w:rPr>
          <w:rFonts w:ascii="Times New Roman" w:hAnsi="Times New Roman" w:cs="Times New Roman"/>
          <w:sz w:val="24"/>
          <w:szCs w:val="24"/>
        </w:rPr>
        <w:t>2.1</w:t>
      </w:r>
      <w:r w:rsidR="0032688A">
        <w:rPr>
          <w:rFonts w:ascii="Times New Roman" w:hAnsi="Times New Roman" w:cs="Times New Roman"/>
          <w:sz w:val="24"/>
          <w:szCs w:val="24"/>
        </w:rPr>
        <w:t>1</w:t>
      </w:r>
      <w:r w:rsidRPr="00B23471">
        <w:rPr>
          <w:rFonts w:ascii="Times New Roman" w:hAnsi="Times New Roman" w:cs="Times New Roman"/>
          <w:sz w:val="24"/>
          <w:szCs w:val="24"/>
        </w:rPr>
        <w:t>.</w:t>
      </w:r>
      <w:r w:rsidRPr="00B23471">
        <w:rPr>
          <w:rFonts w:ascii="Times New Roman" w:hAnsi="Times New Roman" w:cs="Times New Roman"/>
          <w:sz w:val="24"/>
          <w:szCs w:val="24"/>
        </w:rPr>
        <w:tab/>
        <w:t>Проверка, составление письменного отзыва и прием выпускной работы осуществляет руководитель вне расписания учебных занятий. На выполнение этой работы отводится один час на каждую дипломную работу. По завершению выпускником написания ВКР руководитель подписывает ее, передает Заместителю директора по учебно-методической работе в сроки определенные графиком подготовки к выпускным квалификационным работам.</w:t>
      </w:r>
    </w:p>
    <w:p w:rsidR="00885163" w:rsidRPr="00B23471" w:rsidRDefault="00885163" w:rsidP="008F0D55">
      <w:pPr>
        <w:autoSpaceDE w:val="0"/>
        <w:autoSpaceDN w:val="0"/>
        <w:adjustRightInd w:val="0"/>
        <w:spacing w:after="0" w:line="240" w:lineRule="auto"/>
        <w:jc w:val="center"/>
        <w:outlineLvl w:val="1"/>
        <w:rPr>
          <w:rFonts w:ascii="Times New Roman" w:hAnsi="Times New Roman" w:cs="Times New Roman"/>
          <w:sz w:val="24"/>
          <w:szCs w:val="24"/>
        </w:rPr>
      </w:pPr>
    </w:p>
    <w:p w:rsidR="00885163" w:rsidRPr="00B23471" w:rsidRDefault="00885163" w:rsidP="00015036">
      <w:pPr>
        <w:pStyle w:val="Style2"/>
        <w:widowControl/>
        <w:numPr>
          <w:ilvl w:val="0"/>
          <w:numId w:val="14"/>
        </w:numPr>
        <w:spacing w:line="240" w:lineRule="auto"/>
        <w:rPr>
          <w:rStyle w:val="FontStyle48"/>
          <w:b/>
          <w:bCs/>
          <w:sz w:val="24"/>
          <w:szCs w:val="24"/>
        </w:rPr>
      </w:pPr>
      <w:r w:rsidRPr="00B23471">
        <w:rPr>
          <w:rStyle w:val="FontStyle48"/>
          <w:b/>
          <w:bCs/>
          <w:sz w:val="24"/>
          <w:szCs w:val="24"/>
        </w:rPr>
        <w:t>Требования к структуре выпускной квалификационной работы</w:t>
      </w:r>
    </w:p>
    <w:p w:rsidR="00885163" w:rsidRPr="00B23471" w:rsidRDefault="00885163" w:rsidP="00C14B2F">
      <w:pPr>
        <w:pStyle w:val="Style2"/>
        <w:widowControl/>
        <w:spacing w:line="240" w:lineRule="auto"/>
        <w:ind w:left="1800"/>
        <w:jc w:val="left"/>
        <w:rPr>
          <w:rStyle w:val="FontStyle48"/>
          <w:b/>
          <w:bCs/>
          <w:sz w:val="24"/>
          <w:szCs w:val="24"/>
        </w:rPr>
      </w:pPr>
    </w:p>
    <w:p w:rsidR="00885163" w:rsidRPr="00B23471" w:rsidRDefault="00885163" w:rsidP="00911C16">
      <w:pPr>
        <w:autoSpaceDE w:val="0"/>
        <w:autoSpaceDN w:val="0"/>
        <w:adjustRightInd w:val="0"/>
        <w:spacing w:after="0"/>
        <w:jc w:val="both"/>
        <w:outlineLvl w:val="1"/>
        <w:rPr>
          <w:rFonts w:ascii="Times New Roman" w:hAnsi="Times New Roman" w:cs="Times New Roman"/>
          <w:sz w:val="24"/>
          <w:szCs w:val="24"/>
        </w:rPr>
      </w:pPr>
      <w:r w:rsidRPr="00B23471">
        <w:rPr>
          <w:rFonts w:ascii="Times New Roman" w:hAnsi="Times New Roman" w:cs="Times New Roman"/>
          <w:sz w:val="24"/>
          <w:szCs w:val="24"/>
        </w:rPr>
        <w:t>3.1</w:t>
      </w:r>
      <w:r w:rsidRPr="00B23471">
        <w:rPr>
          <w:rFonts w:ascii="Times New Roman" w:hAnsi="Times New Roman" w:cs="Times New Roman"/>
          <w:b/>
          <w:bCs/>
          <w:sz w:val="24"/>
          <w:szCs w:val="24"/>
        </w:rPr>
        <w:t xml:space="preserve">. </w:t>
      </w:r>
      <w:r w:rsidRPr="00B23471">
        <w:rPr>
          <w:rFonts w:ascii="Times New Roman" w:hAnsi="Times New Roman" w:cs="Times New Roman"/>
          <w:b/>
          <w:bCs/>
          <w:sz w:val="24"/>
          <w:szCs w:val="24"/>
        </w:rPr>
        <w:tab/>
      </w:r>
      <w:r w:rsidRPr="00B23471">
        <w:rPr>
          <w:rFonts w:ascii="Times New Roman" w:hAnsi="Times New Roman" w:cs="Times New Roman"/>
          <w:sz w:val="24"/>
          <w:szCs w:val="24"/>
        </w:rPr>
        <w:t>Структурными элементами выпускной квалификационной работы являются:</w:t>
      </w:r>
    </w:p>
    <w:p w:rsidR="00885163" w:rsidRPr="00B23471" w:rsidRDefault="00885163" w:rsidP="00015036">
      <w:pPr>
        <w:pStyle w:val="a5"/>
        <w:numPr>
          <w:ilvl w:val="0"/>
          <w:numId w:val="2"/>
        </w:numPr>
        <w:autoSpaceDE w:val="0"/>
        <w:autoSpaceDN w:val="0"/>
        <w:adjustRightInd w:val="0"/>
        <w:spacing w:after="0" w:line="240" w:lineRule="auto"/>
        <w:ind w:left="714" w:hanging="357"/>
        <w:jc w:val="both"/>
        <w:outlineLvl w:val="1"/>
        <w:rPr>
          <w:rFonts w:ascii="Times New Roman" w:hAnsi="Times New Roman" w:cs="Times New Roman"/>
          <w:sz w:val="24"/>
          <w:szCs w:val="24"/>
        </w:rPr>
      </w:pPr>
      <w:r w:rsidRPr="00B23471">
        <w:rPr>
          <w:rFonts w:ascii="Times New Roman" w:hAnsi="Times New Roman" w:cs="Times New Roman"/>
          <w:sz w:val="24"/>
          <w:szCs w:val="24"/>
        </w:rPr>
        <w:t>Титульный лист</w:t>
      </w:r>
    </w:p>
    <w:p w:rsidR="00885163" w:rsidRPr="00B23471" w:rsidRDefault="00885163" w:rsidP="00015036">
      <w:pPr>
        <w:pStyle w:val="a5"/>
        <w:numPr>
          <w:ilvl w:val="0"/>
          <w:numId w:val="2"/>
        </w:numPr>
        <w:autoSpaceDE w:val="0"/>
        <w:autoSpaceDN w:val="0"/>
        <w:adjustRightInd w:val="0"/>
        <w:spacing w:after="0" w:line="240" w:lineRule="auto"/>
        <w:ind w:left="714" w:hanging="357"/>
        <w:jc w:val="both"/>
        <w:outlineLvl w:val="1"/>
        <w:rPr>
          <w:rFonts w:ascii="Times New Roman" w:hAnsi="Times New Roman" w:cs="Times New Roman"/>
          <w:sz w:val="24"/>
          <w:szCs w:val="24"/>
        </w:rPr>
      </w:pPr>
      <w:r w:rsidRPr="00B23471">
        <w:rPr>
          <w:rFonts w:ascii="Times New Roman" w:hAnsi="Times New Roman" w:cs="Times New Roman"/>
          <w:sz w:val="24"/>
          <w:szCs w:val="24"/>
        </w:rPr>
        <w:t>Отзыв руководителя</w:t>
      </w:r>
    </w:p>
    <w:p w:rsidR="00885163" w:rsidRPr="00B23471" w:rsidRDefault="00885163" w:rsidP="00015036">
      <w:pPr>
        <w:pStyle w:val="a5"/>
        <w:numPr>
          <w:ilvl w:val="0"/>
          <w:numId w:val="2"/>
        </w:numPr>
        <w:autoSpaceDE w:val="0"/>
        <w:autoSpaceDN w:val="0"/>
        <w:adjustRightInd w:val="0"/>
        <w:spacing w:after="0" w:line="240" w:lineRule="auto"/>
        <w:ind w:left="714" w:hanging="357"/>
        <w:jc w:val="both"/>
        <w:outlineLvl w:val="1"/>
        <w:rPr>
          <w:rFonts w:ascii="Times New Roman" w:hAnsi="Times New Roman" w:cs="Times New Roman"/>
          <w:sz w:val="24"/>
          <w:szCs w:val="24"/>
        </w:rPr>
      </w:pPr>
      <w:r w:rsidRPr="00B23471">
        <w:rPr>
          <w:rFonts w:ascii="Times New Roman" w:hAnsi="Times New Roman" w:cs="Times New Roman"/>
          <w:sz w:val="24"/>
          <w:szCs w:val="24"/>
        </w:rPr>
        <w:t>Рецензия</w:t>
      </w:r>
    </w:p>
    <w:p w:rsidR="00885163" w:rsidRPr="00B23471" w:rsidRDefault="00885163" w:rsidP="00015036">
      <w:pPr>
        <w:pStyle w:val="a5"/>
        <w:numPr>
          <w:ilvl w:val="0"/>
          <w:numId w:val="2"/>
        </w:numPr>
        <w:autoSpaceDE w:val="0"/>
        <w:autoSpaceDN w:val="0"/>
        <w:adjustRightInd w:val="0"/>
        <w:spacing w:after="0" w:line="240" w:lineRule="auto"/>
        <w:ind w:left="714" w:hanging="357"/>
        <w:jc w:val="both"/>
        <w:outlineLvl w:val="1"/>
        <w:rPr>
          <w:rFonts w:ascii="Times New Roman" w:hAnsi="Times New Roman" w:cs="Times New Roman"/>
          <w:sz w:val="24"/>
          <w:szCs w:val="24"/>
        </w:rPr>
      </w:pPr>
      <w:r w:rsidRPr="00B23471">
        <w:rPr>
          <w:rFonts w:ascii="Times New Roman" w:hAnsi="Times New Roman" w:cs="Times New Roman"/>
          <w:sz w:val="24"/>
          <w:szCs w:val="24"/>
        </w:rPr>
        <w:t>Содержание:</w:t>
      </w:r>
    </w:p>
    <w:p w:rsidR="00885163" w:rsidRPr="00B23471" w:rsidRDefault="00885163" w:rsidP="00C14B2F">
      <w:pPr>
        <w:pStyle w:val="a5"/>
        <w:autoSpaceDE w:val="0"/>
        <w:autoSpaceDN w:val="0"/>
        <w:adjustRightInd w:val="0"/>
        <w:spacing w:after="0" w:line="240" w:lineRule="auto"/>
        <w:ind w:left="714"/>
        <w:jc w:val="both"/>
        <w:outlineLvl w:val="1"/>
        <w:rPr>
          <w:rFonts w:ascii="Times New Roman" w:hAnsi="Times New Roman" w:cs="Times New Roman"/>
          <w:sz w:val="24"/>
          <w:szCs w:val="24"/>
        </w:rPr>
      </w:pPr>
      <w:r w:rsidRPr="00B23471">
        <w:rPr>
          <w:rFonts w:ascii="Times New Roman" w:hAnsi="Times New Roman" w:cs="Times New Roman"/>
          <w:sz w:val="24"/>
          <w:szCs w:val="24"/>
        </w:rPr>
        <w:t>Введение</w:t>
      </w:r>
    </w:p>
    <w:p w:rsidR="00885163" w:rsidRPr="00B23471" w:rsidRDefault="00885163" w:rsidP="00015036">
      <w:pPr>
        <w:pStyle w:val="a5"/>
        <w:numPr>
          <w:ilvl w:val="0"/>
          <w:numId w:val="9"/>
        </w:numPr>
        <w:autoSpaceDE w:val="0"/>
        <w:autoSpaceDN w:val="0"/>
        <w:adjustRightInd w:val="0"/>
        <w:spacing w:after="0" w:line="240" w:lineRule="auto"/>
        <w:jc w:val="both"/>
        <w:outlineLvl w:val="1"/>
        <w:rPr>
          <w:rFonts w:ascii="Times New Roman" w:hAnsi="Times New Roman" w:cs="Times New Roman"/>
          <w:sz w:val="24"/>
          <w:szCs w:val="24"/>
        </w:rPr>
      </w:pPr>
      <w:r w:rsidRPr="00B23471">
        <w:rPr>
          <w:rFonts w:ascii="Times New Roman" w:hAnsi="Times New Roman" w:cs="Times New Roman"/>
          <w:sz w:val="24"/>
          <w:szCs w:val="24"/>
        </w:rPr>
        <w:t>Теоретическая часть</w:t>
      </w:r>
    </w:p>
    <w:p w:rsidR="00885163" w:rsidRPr="00B23471" w:rsidRDefault="00885163" w:rsidP="00015036">
      <w:pPr>
        <w:pStyle w:val="a5"/>
        <w:numPr>
          <w:ilvl w:val="0"/>
          <w:numId w:val="9"/>
        </w:numPr>
        <w:autoSpaceDE w:val="0"/>
        <w:autoSpaceDN w:val="0"/>
        <w:adjustRightInd w:val="0"/>
        <w:spacing w:after="0" w:line="240" w:lineRule="auto"/>
        <w:jc w:val="both"/>
        <w:outlineLvl w:val="1"/>
        <w:rPr>
          <w:rFonts w:ascii="Times New Roman" w:hAnsi="Times New Roman" w:cs="Times New Roman"/>
          <w:sz w:val="24"/>
          <w:szCs w:val="24"/>
        </w:rPr>
      </w:pPr>
      <w:r w:rsidRPr="00B23471">
        <w:rPr>
          <w:rFonts w:ascii="Times New Roman" w:hAnsi="Times New Roman" w:cs="Times New Roman"/>
          <w:sz w:val="24"/>
          <w:szCs w:val="24"/>
        </w:rPr>
        <w:t>Практическая часть</w:t>
      </w:r>
    </w:p>
    <w:p w:rsidR="00885163" w:rsidRPr="00B23471" w:rsidRDefault="00885163" w:rsidP="00015036">
      <w:pPr>
        <w:pStyle w:val="a5"/>
        <w:numPr>
          <w:ilvl w:val="0"/>
          <w:numId w:val="9"/>
        </w:numPr>
        <w:autoSpaceDE w:val="0"/>
        <w:autoSpaceDN w:val="0"/>
        <w:adjustRightInd w:val="0"/>
        <w:spacing w:after="0" w:line="240" w:lineRule="auto"/>
        <w:jc w:val="both"/>
        <w:outlineLvl w:val="1"/>
        <w:rPr>
          <w:rFonts w:ascii="Times New Roman" w:hAnsi="Times New Roman" w:cs="Times New Roman"/>
          <w:sz w:val="24"/>
          <w:szCs w:val="24"/>
        </w:rPr>
      </w:pPr>
      <w:r w:rsidRPr="00B23471">
        <w:rPr>
          <w:rFonts w:ascii="Times New Roman" w:hAnsi="Times New Roman" w:cs="Times New Roman"/>
          <w:sz w:val="24"/>
          <w:szCs w:val="24"/>
        </w:rPr>
        <w:t>Экономическая часть</w:t>
      </w:r>
    </w:p>
    <w:p w:rsidR="00885163" w:rsidRPr="00B23471" w:rsidRDefault="00885163" w:rsidP="00C14B2F">
      <w:pPr>
        <w:pStyle w:val="a5"/>
        <w:autoSpaceDE w:val="0"/>
        <w:autoSpaceDN w:val="0"/>
        <w:adjustRightInd w:val="0"/>
        <w:spacing w:after="0" w:line="240" w:lineRule="auto"/>
        <w:ind w:left="714"/>
        <w:jc w:val="both"/>
        <w:outlineLvl w:val="1"/>
        <w:rPr>
          <w:rFonts w:ascii="Times New Roman" w:hAnsi="Times New Roman" w:cs="Times New Roman"/>
          <w:sz w:val="24"/>
          <w:szCs w:val="24"/>
        </w:rPr>
      </w:pPr>
      <w:r w:rsidRPr="00B23471">
        <w:rPr>
          <w:rFonts w:ascii="Times New Roman" w:hAnsi="Times New Roman" w:cs="Times New Roman"/>
          <w:sz w:val="24"/>
          <w:szCs w:val="24"/>
        </w:rPr>
        <w:t>Заключение</w:t>
      </w:r>
    </w:p>
    <w:p w:rsidR="00885163" w:rsidRPr="00B23471" w:rsidRDefault="00885163" w:rsidP="00C14B2F">
      <w:pPr>
        <w:pStyle w:val="a5"/>
        <w:autoSpaceDE w:val="0"/>
        <w:autoSpaceDN w:val="0"/>
        <w:adjustRightInd w:val="0"/>
        <w:spacing w:after="0" w:line="240" w:lineRule="auto"/>
        <w:ind w:left="714"/>
        <w:jc w:val="both"/>
        <w:outlineLvl w:val="1"/>
        <w:rPr>
          <w:rFonts w:ascii="Times New Roman" w:hAnsi="Times New Roman" w:cs="Times New Roman"/>
          <w:sz w:val="24"/>
          <w:szCs w:val="24"/>
        </w:rPr>
      </w:pPr>
      <w:r w:rsidRPr="00B23471">
        <w:rPr>
          <w:rFonts w:ascii="Times New Roman" w:hAnsi="Times New Roman" w:cs="Times New Roman"/>
          <w:sz w:val="24"/>
          <w:szCs w:val="24"/>
        </w:rPr>
        <w:t xml:space="preserve">Список использованных источников </w:t>
      </w:r>
    </w:p>
    <w:p w:rsidR="00885163" w:rsidRPr="00B23471" w:rsidRDefault="00885163" w:rsidP="00C14B2F">
      <w:pPr>
        <w:autoSpaceDE w:val="0"/>
        <w:autoSpaceDN w:val="0"/>
        <w:adjustRightInd w:val="0"/>
        <w:spacing w:after="0"/>
        <w:ind w:firstLine="708"/>
        <w:jc w:val="both"/>
        <w:outlineLvl w:val="1"/>
        <w:rPr>
          <w:rFonts w:ascii="Times New Roman" w:hAnsi="Times New Roman" w:cs="Times New Roman"/>
          <w:sz w:val="24"/>
          <w:szCs w:val="24"/>
        </w:rPr>
      </w:pPr>
      <w:r w:rsidRPr="00B23471">
        <w:rPr>
          <w:rFonts w:ascii="Times New Roman" w:hAnsi="Times New Roman" w:cs="Times New Roman"/>
          <w:sz w:val="24"/>
          <w:szCs w:val="24"/>
        </w:rPr>
        <w:t>Приложения</w:t>
      </w:r>
    </w:p>
    <w:p w:rsidR="00885163" w:rsidRPr="00B23471" w:rsidRDefault="00885163" w:rsidP="00C14B2F">
      <w:pPr>
        <w:autoSpaceDE w:val="0"/>
        <w:autoSpaceDN w:val="0"/>
        <w:adjustRightInd w:val="0"/>
        <w:spacing w:after="0"/>
        <w:ind w:firstLine="708"/>
        <w:jc w:val="both"/>
        <w:outlineLvl w:val="1"/>
        <w:rPr>
          <w:rFonts w:ascii="Times New Roman" w:hAnsi="Times New Roman" w:cs="Times New Roman"/>
          <w:sz w:val="24"/>
          <w:szCs w:val="24"/>
        </w:rPr>
      </w:pPr>
    </w:p>
    <w:p w:rsidR="00885163" w:rsidRPr="00B23471" w:rsidRDefault="00885163" w:rsidP="00911C16">
      <w:pPr>
        <w:autoSpaceDE w:val="0"/>
        <w:autoSpaceDN w:val="0"/>
        <w:adjustRightInd w:val="0"/>
        <w:spacing w:after="0"/>
        <w:jc w:val="both"/>
        <w:outlineLvl w:val="1"/>
        <w:rPr>
          <w:rFonts w:ascii="Times New Roman" w:hAnsi="Times New Roman" w:cs="Times New Roman"/>
          <w:sz w:val="24"/>
          <w:szCs w:val="24"/>
        </w:rPr>
      </w:pPr>
      <w:r w:rsidRPr="00B23471">
        <w:rPr>
          <w:rFonts w:ascii="Times New Roman" w:hAnsi="Times New Roman" w:cs="Times New Roman"/>
          <w:sz w:val="24"/>
          <w:szCs w:val="24"/>
        </w:rPr>
        <w:t xml:space="preserve">Выпускная квалификационная работа должна содержать </w:t>
      </w:r>
      <w:r w:rsidRPr="00B23471">
        <w:rPr>
          <w:rFonts w:ascii="Times New Roman" w:hAnsi="Times New Roman" w:cs="Times New Roman"/>
          <w:b/>
          <w:bCs/>
          <w:sz w:val="24"/>
          <w:szCs w:val="24"/>
        </w:rPr>
        <w:t>не менее 3-х глав.</w:t>
      </w:r>
    </w:p>
    <w:p w:rsidR="00885163" w:rsidRPr="00B23471" w:rsidRDefault="00885163" w:rsidP="00911C16">
      <w:pPr>
        <w:pStyle w:val="Style5"/>
        <w:widowControl/>
        <w:spacing w:before="34" w:line="240" w:lineRule="auto"/>
        <w:ind w:firstLine="0"/>
        <w:rPr>
          <w:rFonts w:ascii="Times New Roman" w:hAnsi="Times New Roman"/>
        </w:rPr>
      </w:pPr>
    </w:p>
    <w:p w:rsidR="00885163" w:rsidRPr="00B23471" w:rsidRDefault="00885163" w:rsidP="00911C16">
      <w:pPr>
        <w:pStyle w:val="Style5"/>
        <w:widowControl/>
        <w:spacing w:before="34" w:line="240" w:lineRule="auto"/>
        <w:ind w:firstLine="0"/>
        <w:rPr>
          <w:rStyle w:val="FontStyle48"/>
          <w:sz w:val="24"/>
          <w:szCs w:val="24"/>
        </w:rPr>
      </w:pPr>
      <w:r w:rsidRPr="00B23471">
        <w:rPr>
          <w:rStyle w:val="FontStyle48"/>
          <w:sz w:val="24"/>
          <w:szCs w:val="24"/>
        </w:rPr>
        <w:t>3.2</w:t>
      </w:r>
      <w:r w:rsidRPr="00B23471">
        <w:rPr>
          <w:rStyle w:val="FontStyle48"/>
          <w:b/>
          <w:bCs/>
          <w:sz w:val="24"/>
          <w:szCs w:val="24"/>
        </w:rPr>
        <w:t>.</w:t>
      </w:r>
      <w:r w:rsidRPr="00B23471">
        <w:rPr>
          <w:rStyle w:val="FontStyle48"/>
          <w:b/>
          <w:bCs/>
          <w:sz w:val="24"/>
          <w:szCs w:val="24"/>
        </w:rPr>
        <w:tab/>
        <w:t xml:space="preserve">Введение </w:t>
      </w:r>
      <w:r w:rsidRPr="00B23471">
        <w:rPr>
          <w:rStyle w:val="FontStyle48"/>
          <w:sz w:val="24"/>
          <w:szCs w:val="24"/>
        </w:rPr>
        <w:t>состоит из следующих основных элементов:</w:t>
      </w:r>
    </w:p>
    <w:p w:rsidR="00885163" w:rsidRPr="00B23471" w:rsidRDefault="00885163" w:rsidP="00015036">
      <w:pPr>
        <w:pStyle w:val="Style4"/>
        <w:widowControl/>
        <w:numPr>
          <w:ilvl w:val="0"/>
          <w:numId w:val="3"/>
        </w:numPr>
        <w:spacing w:before="38" w:line="240" w:lineRule="auto"/>
        <w:ind w:left="709" w:hanging="349"/>
        <w:rPr>
          <w:rStyle w:val="FontStyle48"/>
          <w:sz w:val="24"/>
          <w:szCs w:val="24"/>
        </w:rPr>
      </w:pPr>
      <w:r w:rsidRPr="00B23471">
        <w:rPr>
          <w:rStyle w:val="FontStyle48"/>
          <w:sz w:val="24"/>
          <w:szCs w:val="24"/>
        </w:rPr>
        <w:t xml:space="preserve">Актуальность темы исследования. При актуализации темы исследования следует определить значимость выбранной темы, решение поставленных задач в которой, </w:t>
      </w:r>
      <w:proofErr w:type="gramStart"/>
      <w:r w:rsidRPr="00B23471">
        <w:rPr>
          <w:rStyle w:val="FontStyle48"/>
          <w:sz w:val="24"/>
          <w:szCs w:val="24"/>
        </w:rPr>
        <w:t>позволит</w:t>
      </w:r>
      <w:proofErr w:type="gramEnd"/>
      <w:r w:rsidRPr="00B23471">
        <w:rPr>
          <w:rStyle w:val="FontStyle48"/>
          <w:sz w:val="24"/>
          <w:szCs w:val="24"/>
        </w:rPr>
        <w:t xml:space="preserve"> повысит экономическую и социальную эффективность деятельности, конкурентоспособность организации на рынке;</w:t>
      </w:r>
    </w:p>
    <w:p w:rsidR="00885163" w:rsidRPr="00B23471" w:rsidRDefault="00885163" w:rsidP="00015036">
      <w:pPr>
        <w:pStyle w:val="Style4"/>
        <w:widowControl/>
        <w:numPr>
          <w:ilvl w:val="0"/>
          <w:numId w:val="3"/>
        </w:numPr>
        <w:spacing w:line="240" w:lineRule="auto"/>
        <w:ind w:left="709" w:hanging="349"/>
        <w:rPr>
          <w:rStyle w:val="FontStyle48"/>
          <w:sz w:val="24"/>
          <w:szCs w:val="24"/>
        </w:rPr>
      </w:pPr>
      <w:r w:rsidRPr="00B23471">
        <w:rPr>
          <w:rStyle w:val="FontStyle48"/>
          <w:sz w:val="24"/>
          <w:szCs w:val="24"/>
        </w:rPr>
        <w:t xml:space="preserve">Цель исследования. Определение цели выпускной квалификационной работы имеет важное </w:t>
      </w:r>
      <w:proofErr w:type="gramStart"/>
      <w:r w:rsidRPr="00B23471">
        <w:rPr>
          <w:rStyle w:val="FontStyle48"/>
          <w:sz w:val="24"/>
          <w:szCs w:val="24"/>
        </w:rPr>
        <w:t>значение</w:t>
      </w:r>
      <w:proofErr w:type="gramEnd"/>
      <w:r w:rsidRPr="00B23471">
        <w:rPr>
          <w:rStyle w:val="FontStyle48"/>
          <w:sz w:val="24"/>
          <w:szCs w:val="24"/>
        </w:rPr>
        <w:t xml:space="preserve"> как при её выполнении, так и при оценке работы. Если выбранная цель достигнута и обоснованна, то работа может быть высоко оценена. При выполнении ВКР наличие цели позволяет более обоснованно подходить к сбору и обработке информации, постановке и решению отдельных задач. Например, цель выпускной квалификационной работы - дать оценку конкурентоспособности потребительского общества и разработать рекомендации по ее повышению.</w:t>
      </w:r>
    </w:p>
    <w:p w:rsidR="00885163" w:rsidRPr="00B23471" w:rsidRDefault="00885163" w:rsidP="00015036">
      <w:pPr>
        <w:pStyle w:val="Style4"/>
        <w:widowControl/>
        <w:numPr>
          <w:ilvl w:val="0"/>
          <w:numId w:val="3"/>
        </w:numPr>
        <w:tabs>
          <w:tab w:val="left" w:pos="709"/>
        </w:tabs>
        <w:spacing w:line="240" w:lineRule="auto"/>
        <w:ind w:left="709" w:hanging="283"/>
        <w:rPr>
          <w:rStyle w:val="FontStyle48"/>
          <w:sz w:val="24"/>
          <w:szCs w:val="24"/>
        </w:rPr>
      </w:pPr>
      <w:r w:rsidRPr="00B23471">
        <w:rPr>
          <w:rStyle w:val="FontStyle48"/>
          <w:sz w:val="24"/>
          <w:szCs w:val="24"/>
        </w:rPr>
        <w:t>Задачи выпускной квалификационной работы. Задачи ВКР отражают то, для чего выполнены её отдельные разделы и параграфы. При формулировке задач могут быть использованы глаголы рассмотреть, раскрыть, исследовать, проанализировать, оценить, разработать и т.д.</w:t>
      </w:r>
    </w:p>
    <w:p w:rsidR="00885163" w:rsidRPr="00B23471" w:rsidRDefault="00885163" w:rsidP="00015036">
      <w:pPr>
        <w:pStyle w:val="Style4"/>
        <w:widowControl/>
        <w:numPr>
          <w:ilvl w:val="0"/>
          <w:numId w:val="3"/>
        </w:numPr>
        <w:spacing w:before="24" w:line="240" w:lineRule="auto"/>
        <w:ind w:left="709" w:hanging="283"/>
        <w:rPr>
          <w:rStyle w:val="FontStyle48"/>
          <w:sz w:val="24"/>
          <w:szCs w:val="24"/>
        </w:rPr>
      </w:pPr>
      <w:r w:rsidRPr="00B23471">
        <w:rPr>
          <w:rStyle w:val="FontStyle48"/>
          <w:sz w:val="24"/>
          <w:szCs w:val="24"/>
        </w:rPr>
        <w:t>Предмет и объект исследования. Предметом исследования выступает изучаемое экономическое явление, например, закупочная, сбытовая, рекламная деятельность, товарные запасы и т.п., объект исследования - предприятие, на материалах которого выполнена работа.</w:t>
      </w:r>
    </w:p>
    <w:p w:rsidR="00885163" w:rsidRPr="00B23471" w:rsidRDefault="00885163" w:rsidP="005A6B46">
      <w:pPr>
        <w:autoSpaceDE w:val="0"/>
        <w:autoSpaceDN w:val="0"/>
        <w:adjustRightInd w:val="0"/>
        <w:spacing w:after="0" w:line="240" w:lineRule="auto"/>
        <w:ind w:firstLine="708"/>
        <w:jc w:val="both"/>
        <w:rPr>
          <w:rFonts w:ascii="Times New Roman" w:hAnsi="Times New Roman" w:cs="Times New Roman"/>
          <w:b/>
          <w:bCs/>
          <w:sz w:val="24"/>
          <w:szCs w:val="24"/>
        </w:rPr>
      </w:pPr>
      <w:r w:rsidRPr="00B23471">
        <w:rPr>
          <w:rFonts w:ascii="Times New Roman" w:hAnsi="Times New Roman" w:cs="Times New Roman"/>
          <w:b/>
          <w:bCs/>
          <w:sz w:val="24"/>
          <w:szCs w:val="24"/>
        </w:rPr>
        <w:t xml:space="preserve">Объем введения 2-3 страницы. </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b/>
          <w:bCs/>
          <w:sz w:val="24"/>
          <w:szCs w:val="24"/>
        </w:rPr>
        <w:t>Теоретическая часть</w:t>
      </w:r>
      <w:r w:rsidRPr="00B23471">
        <w:rPr>
          <w:rFonts w:ascii="Times New Roman" w:hAnsi="Times New Roman" w:cs="Times New Roman"/>
          <w:sz w:val="24"/>
          <w:szCs w:val="24"/>
        </w:rPr>
        <w:t xml:space="preserve"> носит теоретическо-методологический характер, можно дать историю вопроса, показать степень его изученности на основе обзора соответствующей отечественной и зарубежной литературы, раскрыть понятия и сущность изучаемого явления или процесса, уточнить формулировки и др. Кроме того, в первой главе можно остановиться на тенденциях развития тех или иных процессов. При этом целесообразно использовать справочные и обзорные таблицы, графики. Также в теоретической части необходимо раскрыть: характеристика предприятия; описание и анализ недостатков функционирующей информационной системы на предприятии; постановка задачи по разработке (внедрению, реинжинирингу) информационной системы; характеристика программного обеспечения, внедренного на предприятии; описание аппаратного обеспечения; обоснование выбора технологии и среды (языка) разработки информационной системы.</w:t>
      </w:r>
    </w:p>
    <w:p w:rsidR="00885163" w:rsidRPr="00B23471" w:rsidRDefault="00885163" w:rsidP="004A6BFD">
      <w:pPr>
        <w:pStyle w:val="a5"/>
        <w:autoSpaceDE w:val="0"/>
        <w:autoSpaceDN w:val="0"/>
        <w:adjustRightInd w:val="0"/>
        <w:spacing w:after="0" w:line="240" w:lineRule="auto"/>
        <w:ind w:left="709"/>
        <w:jc w:val="both"/>
        <w:rPr>
          <w:rFonts w:ascii="Times New Roman" w:hAnsi="Times New Roman" w:cs="Times New Roman"/>
          <w:b/>
          <w:bCs/>
          <w:sz w:val="24"/>
          <w:szCs w:val="24"/>
        </w:rPr>
      </w:pPr>
      <w:r w:rsidRPr="00B23471">
        <w:rPr>
          <w:rFonts w:ascii="Times New Roman" w:hAnsi="Times New Roman" w:cs="Times New Roman"/>
          <w:sz w:val="24"/>
          <w:szCs w:val="24"/>
        </w:rPr>
        <w:t xml:space="preserve">По объему </w:t>
      </w:r>
      <w:r w:rsidRPr="00B23471">
        <w:rPr>
          <w:rFonts w:ascii="Times New Roman" w:hAnsi="Times New Roman" w:cs="Times New Roman"/>
          <w:b/>
          <w:bCs/>
          <w:sz w:val="24"/>
          <w:szCs w:val="24"/>
        </w:rPr>
        <w:t>первая глава примерно составляет 15-20страниц.</w:t>
      </w:r>
    </w:p>
    <w:p w:rsidR="00885163" w:rsidRPr="00B23471" w:rsidRDefault="00885163" w:rsidP="004A6BFD">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b/>
          <w:bCs/>
          <w:sz w:val="24"/>
          <w:szCs w:val="24"/>
        </w:rPr>
        <w:t xml:space="preserve">Практическая часть </w:t>
      </w:r>
      <w:r w:rsidRPr="00B23471">
        <w:rPr>
          <w:rStyle w:val="FontStyle48"/>
          <w:sz w:val="24"/>
          <w:szCs w:val="24"/>
        </w:rPr>
        <w:t xml:space="preserve">выполняется на основе практического материала конкретного предприятия. </w:t>
      </w:r>
      <w:r w:rsidRPr="00B23471">
        <w:rPr>
          <w:rFonts w:ascii="Times New Roman" w:hAnsi="Times New Roman" w:cs="Times New Roman"/>
          <w:sz w:val="24"/>
          <w:szCs w:val="24"/>
        </w:rPr>
        <w:t>В практической части необходимо описать: разработка технического задания; структура информационной системы; анализ данных; структура данных; описание алгоритма выполнения основной функции информационной системы.</w:t>
      </w:r>
    </w:p>
    <w:p w:rsidR="00885163" w:rsidRPr="00B23471" w:rsidRDefault="00885163" w:rsidP="004A6BFD">
      <w:pPr>
        <w:pStyle w:val="a5"/>
        <w:autoSpaceDE w:val="0"/>
        <w:autoSpaceDN w:val="0"/>
        <w:adjustRightInd w:val="0"/>
        <w:spacing w:after="0" w:line="240" w:lineRule="auto"/>
        <w:ind w:left="709"/>
        <w:jc w:val="both"/>
        <w:rPr>
          <w:rFonts w:ascii="Times New Roman" w:hAnsi="Times New Roman" w:cs="Times New Roman"/>
          <w:b/>
          <w:bCs/>
          <w:sz w:val="24"/>
          <w:szCs w:val="24"/>
        </w:rPr>
      </w:pPr>
      <w:r w:rsidRPr="00B23471">
        <w:rPr>
          <w:rFonts w:ascii="Times New Roman" w:hAnsi="Times New Roman" w:cs="Times New Roman"/>
          <w:b/>
          <w:bCs/>
          <w:sz w:val="24"/>
          <w:szCs w:val="24"/>
        </w:rPr>
        <w:t xml:space="preserve">Объем этой части работы в пределах 25-30 страниц. </w:t>
      </w:r>
    </w:p>
    <w:p w:rsidR="00885163" w:rsidRPr="00B23471" w:rsidRDefault="00885163" w:rsidP="004A6BFD">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b/>
          <w:bCs/>
          <w:sz w:val="24"/>
          <w:szCs w:val="24"/>
        </w:rPr>
        <w:t xml:space="preserve">Экономическая часть </w:t>
      </w:r>
      <w:r w:rsidRPr="00B23471">
        <w:rPr>
          <w:rFonts w:ascii="Times New Roman" w:hAnsi="Times New Roman" w:cs="Times New Roman"/>
          <w:sz w:val="24"/>
          <w:szCs w:val="24"/>
        </w:rPr>
        <w:t xml:space="preserve">раскрывает экономическую эффективность по теме выпускной квалификационной работе. </w:t>
      </w:r>
      <w:r w:rsidRPr="00B23471">
        <w:rPr>
          <w:rFonts w:ascii="Times New Roman" w:hAnsi="Times New Roman" w:cs="Times New Roman"/>
          <w:b/>
          <w:bCs/>
          <w:sz w:val="24"/>
          <w:szCs w:val="24"/>
        </w:rPr>
        <w:t>Объем работы составляет 3-5 страниц.</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b/>
          <w:bCs/>
          <w:sz w:val="24"/>
          <w:szCs w:val="24"/>
        </w:rPr>
        <w:t>Каждая глава выпускной квалификационной работы должна содержать краткий вывод.</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b/>
          <w:bCs/>
          <w:sz w:val="24"/>
          <w:szCs w:val="24"/>
        </w:rPr>
        <w:t>Заключение</w:t>
      </w:r>
      <w:r w:rsidRPr="00B23471">
        <w:rPr>
          <w:rFonts w:ascii="Times New Roman" w:hAnsi="Times New Roman" w:cs="Times New Roman"/>
          <w:sz w:val="24"/>
          <w:szCs w:val="24"/>
        </w:rPr>
        <w:t xml:space="preserve"> должно содержать общие выводы, обобщенное изложение основных проблем, авторскую оценку работы с точки зрения решения задач, поставленных в дипломной работе, перечень и краткая характеристика предлагаемых мероприятий по устранению выявленных недостатков, рекомендации по улучшению рассматриваемого показателя (процесса)</w:t>
      </w:r>
      <w:proofErr w:type="gramStart"/>
      <w:r w:rsidRPr="00B23471">
        <w:rPr>
          <w:rFonts w:ascii="Times New Roman" w:hAnsi="Times New Roman" w:cs="Times New Roman"/>
          <w:sz w:val="24"/>
          <w:szCs w:val="24"/>
        </w:rPr>
        <w:t>.</w:t>
      </w:r>
      <w:r w:rsidRPr="00B23471">
        <w:rPr>
          <w:rFonts w:ascii="Times New Roman" w:hAnsi="Times New Roman" w:cs="Times New Roman"/>
          <w:b/>
          <w:bCs/>
          <w:sz w:val="24"/>
          <w:szCs w:val="24"/>
        </w:rPr>
        <w:t>П</w:t>
      </w:r>
      <w:proofErr w:type="gramEnd"/>
      <w:r w:rsidRPr="00B23471">
        <w:rPr>
          <w:rFonts w:ascii="Times New Roman" w:hAnsi="Times New Roman" w:cs="Times New Roman"/>
          <w:b/>
          <w:bCs/>
          <w:sz w:val="24"/>
          <w:szCs w:val="24"/>
        </w:rPr>
        <w:t xml:space="preserve">римерный объем заключения 3-4 страницы. </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sz w:val="24"/>
          <w:szCs w:val="24"/>
        </w:rPr>
        <w:t xml:space="preserve">После заключения дается список использованных источников, который </w:t>
      </w:r>
      <w:r w:rsidRPr="00B23471">
        <w:rPr>
          <w:rFonts w:ascii="Times New Roman" w:hAnsi="Times New Roman" w:cs="Times New Roman"/>
          <w:b/>
          <w:bCs/>
          <w:sz w:val="24"/>
          <w:szCs w:val="24"/>
        </w:rPr>
        <w:t>должен составлять не менее 20 источников.</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sz w:val="24"/>
          <w:szCs w:val="24"/>
        </w:rPr>
        <w:t>Приложения должны включать: Инструкция пользователя, Те</w:t>
      </w:r>
      <w:proofErr w:type="gramStart"/>
      <w:r w:rsidRPr="00B23471">
        <w:rPr>
          <w:rFonts w:ascii="Times New Roman" w:hAnsi="Times New Roman" w:cs="Times New Roman"/>
          <w:sz w:val="24"/>
          <w:szCs w:val="24"/>
        </w:rPr>
        <w:t>кст пр</w:t>
      </w:r>
      <w:proofErr w:type="gramEnd"/>
      <w:r w:rsidRPr="00B23471">
        <w:rPr>
          <w:rFonts w:ascii="Times New Roman" w:hAnsi="Times New Roman" w:cs="Times New Roman"/>
          <w:sz w:val="24"/>
          <w:szCs w:val="24"/>
        </w:rPr>
        <w:t xml:space="preserve">ограммы, Результаты работы программы, графики, диаграммы, таблицы. </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sz w:val="24"/>
          <w:szCs w:val="24"/>
        </w:rPr>
        <w:t xml:space="preserve">Оптимальный объем выпускной квалификационной работы – </w:t>
      </w:r>
      <w:r w:rsidRPr="00B23471">
        <w:rPr>
          <w:rFonts w:ascii="Times New Roman" w:hAnsi="Times New Roman" w:cs="Times New Roman"/>
          <w:b/>
          <w:bCs/>
          <w:sz w:val="24"/>
          <w:szCs w:val="24"/>
        </w:rPr>
        <w:t>50-60 страниц</w:t>
      </w:r>
      <w:r w:rsidRPr="00B23471">
        <w:rPr>
          <w:rFonts w:ascii="Times New Roman" w:hAnsi="Times New Roman" w:cs="Times New Roman"/>
          <w:sz w:val="24"/>
          <w:szCs w:val="24"/>
        </w:rPr>
        <w:t>, включая титульный лист, но без учета «Списка использованных источников» и приложений. Титульный лист должен быть напечатан на компьютер</w:t>
      </w:r>
      <w:proofErr w:type="gramStart"/>
      <w:r w:rsidRPr="00B23471">
        <w:rPr>
          <w:rFonts w:ascii="Times New Roman" w:hAnsi="Times New Roman" w:cs="Times New Roman"/>
          <w:sz w:val="24"/>
          <w:szCs w:val="24"/>
        </w:rPr>
        <w:t>е(</w:t>
      </w:r>
      <w:proofErr w:type="gramEnd"/>
      <w:r w:rsidRPr="00B23471">
        <w:rPr>
          <w:rFonts w:ascii="Times New Roman" w:hAnsi="Times New Roman" w:cs="Times New Roman"/>
          <w:sz w:val="24"/>
          <w:szCs w:val="24"/>
        </w:rPr>
        <w:t>Приложение 5).</w:t>
      </w:r>
    </w:p>
    <w:p w:rsidR="00885163" w:rsidRPr="00B23471" w:rsidRDefault="00885163" w:rsidP="00015036">
      <w:pPr>
        <w:pStyle w:val="a5"/>
        <w:numPr>
          <w:ilvl w:val="1"/>
          <w:numId w:val="9"/>
        </w:numPr>
        <w:autoSpaceDE w:val="0"/>
        <w:autoSpaceDN w:val="0"/>
        <w:adjustRightInd w:val="0"/>
        <w:spacing w:after="0" w:line="240" w:lineRule="auto"/>
        <w:ind w:left="709" w:hanging="709"/>
        <w:jc w:val="both"/>
        <w:rPr>
          <w:rFonts w:ascii="Times New Roman" w:hAnsi="Times New Roman" w:cs="Times New Roman"/>
          <w:b/>
          <w:bCs/>
          <w:sz w:val="24"/>
          <w:szCs w:val="24"/>
        </w:rPr>
      </w:pPr>
      <w:r w:rsidRPr="00B23471">
        <w:rPr>
          <w:rFonts w:ascii="Times New Roman" w:hAnsi="Times New Roman" w:cs="Times New Roman"/>
          <w:sz w:val="24"/>
          <w:szCs w:val="24"/>
        </w:rPr>
        <w:t xml:space="preserve">После согласования окончательного варианта выпускной квалификационной работы с руководителем, ее брошюруют в переплет. </w:t>
      </w:r>
    </w:p>
    <w:p w:rsidR="00885163" w:rsidRPr="00B23471" w:rsidRDefault="00885163" w:rsidP="00176A7E">
      <w:pPr>
        <w:pStyle w:val="Style2"/>
        <w:widowControl/>
        <w:spacing w:line="240" w:lineRule="auto"/>
        <w:ind w:left="570" w:firstLine="138"/>
        <w:rPr>
          <w:rStyle w:val="FontStyle48"/>
          <w:b/>
          <w:bCs/>
          <w:sz w:val="24"/>
          <w:szCs w:val="24"/>
        </w:rPr>
      </w:pPr>
    </w:p>
    <w:p w:rsidR="00885163" w:rsidRPr="00B23471" w:rsidRDefault="00885163" w:rsidP="00015036">
      <w:pPr>
        <w:pStyle w:val="Style2"/>
        <w:widowControl/>
        <w:numPr>
          <w:ilvl w:val="0"/>
          <w:numId w:val="14"/>
        </w:numPr>
        <w:spacing w:line="240" w:lineRule="auto"/>
        <w:rPr>
          <w:rStyle w:val="FontStyle48"/>
          <w:b/>
          <w:bCs/>
          <w:sz w:val="24"/>
          <w:szCs w:val="24"/>
        </w:rPr>
      </w:pPr>
      <w:r w:rsidRPr="00B23471">
        <w:rPr>
          <w:rStyle w:val="FontStyle48"/>
          <w:b/>
          <w:bCs/>
          <w:sz w:val="24"/>
          <w:szCs w:val="24"/>
        </w:rPr>
        <w:t>Оформление выпускной квалификационной работы</w:t>
      </w:r>
    </w:p>
    <w:p w:rsidR="00885163" w:rsidRPr="00B23471" w:rsidRDefault="00885163" w:rsidP="00AB3124">
      <w:pPr>
        <w:pStyle w:val="Style2"/>
        <w:widowControl/>
        <w:spacing w:line="240" w:lineRule="auto"/>
        <w:ind w:left="1800"/>
        <w:jc w:val="left"/>
        <w:rPr>
          <w:rStyle w:val="FontStyle48"/>
          <w:b/>
          <w:bCs/>
          <w:sz w:val="24"/>
          <w:szCs w:val="24"/>
        </w:rPr>
      </w:pPr>
    </w:p>
    <w:p w:rsidR="00885163" w:rsidRPr="00B23471" w:rsidRDefault="00885163" w:rsidP="00366641">
      <w:pPr>
        <w:pStyle w:val="Style15"/>
        <w:widowControl/>
        <w:numPr>
          <w:ilvl w:val="1"/>
          <w:numId w:val="7"/>
        </w:numPr>
        <w:tabs>
          <w:tab w:val="left" w:pos="709"/>
        </w:tabs>
        <w:spacing w:line="240" w:lineRule="auto"/>
        <w:ind w:left="709"/>
        <w:rPr>
          <w:rStyle w:val="FontStyle48"/>
          <w:sz w:val="24"/>
          <w:szCs w:val="24"/>
        </w:rPr>
      </w:pPr>
      <w:r w:rsidRPr="00B23471">
        <w:rPr>
          <w:rStyle w:val="FontStyle48"/>
          <w:sz w:val="24"/>
          <w:szCs w:val="24"/>
        </w:rPr>
        <w:t>Задание по выпускной квалификационной работе оформляется на компьютере.</w:t>
      </w:r>
    </w:p>
    <w:p w:rsidR="00885163" w:rsidRPr="00B23471" w:rsidRDefault="00885163" w:rsidP="00366641">
      <w:pPr>
        <w:pStyle w:val="Style15"/>
        <w:widowControl/>
        <w:numPr>
          <w:ilvl w:val="1"/>
          <w:numId w:val="7"/>
        </w:numPr>
        <w:tabs>
          <w:tab w:val="left" w:pos="709"/>
        </w:tabs>
        <w:spacing w:line="240" w:lineRule="auto"/>
        <w:ind w:left="709" w:hanging="709"/>
        <w:rPr>
          <w:rStyle w:val="FontStyle48"/>
          <w:sz w:val="24"/>
          <w:szCs w:val="24"/>
        </w:rPr>
      </w:pPr>
      <w:r w:rsidRPr="00B23471">
        <w:rPr>
          <w:rStyle w:val="FontStyle48"/>
          <w:sz w:val="24"/>
          <w:szCs w:val="24"/>
        </w:rPr>
        <w:t>Работа выполняется на одной стороне стандартного листа форматом А</w:t>
      </w:r>
      <w:proofErr w:type="gramStart"/>
      <w:r w:rsidRPr="00B23471">
        <w:rPr>
          <w:rStyle w:val="FontStyle48"/>
          <w:sz w:val="24"/>
          <w:szCs w:val="24"/>
        </w:rPr>
        <w:t>4</w:t>
      </w:r>
      <w:proofErr w:type="gramEnd"/>
      <w:r w:rsidRPr="00B23471">
        <w:rPr>
          <w:rStyle w:val="FontStyle48"/>
          <w:sz w:val="24"/>
          <w:szCs w:val="24"/>
        </w:rPr>
        <w:t xml:space="preserve"> в напечатанном варианте с полями: </w:t>
      </w:r>
    </w:p>
    <w:p w:rsidR="00885163" w:rsidRPr="00B23471" w:rsidRDefault="00885163" w:rsidP="00366641">
      <w:pPr>
        <w:pStyle w:val="Style15"/>
        <w:widowControl/>
        <w:tabs>
          <w:tab w:val="left" w:pos="0"/>
        </w:tabs>
        <w:spacing w:line="240" w:lineRule="auto"/>
        <w:ind w:firstLine="709"/>
        <w:rPr>
          <w:rStyle w:val="FontStyle48"/>
          <w:sz w:val="24"/>
          <w:szCs w:val="24"/>
        </w:rPr>
      </w:pPr>
      <w:proofErr w:type="gramStart"/>
      <w:r w:rsidRPr="00B23471">
        <w:rPr>
          <w:rStyle w:val="FontStyle48"/>
          <w:sz w:val="24"/>
          <w:szCs w:val="24"/>
        </w:rPr>
        <w:t>левое</w:t>
      </w:r>
      <w:proofErr w:type="gramEnd"/>
      <w:r w:rsidRPr="00B23471">
        <w:rPr>
          <w:rStyle w:val="FontStyle48"/>
          <w:sz w:val="24"/>
          <w:szCs w:val="24"/>
        </w:rPr>
        <w:t xml:space="preserve"> - 20 мм, </w:t>
      </w:r>
    </w:p>
    <w:p w:rsidR="00885163" w:rsidRPr="00B23471" w:rsidRDefault="00885163" w:rsidP="00366641">
      <w:pPr>
        <w:pStyle w:val="Style15"/>
        <w:widowControl/>
        <w:tabs>
          <w:tab w:val="left" w:pos="0"/>
        </w:tabs>
        <w:spacing w:line="240" w:lineRule="auto"/>
        <w:ind w:firstLine="709"/>
        <w:rPr>
          <w:rStyle w:val="FontStyle48"/>
          <w:sz w:val="24"/>
          <w:szCs w:val="24"/>
        </w:rPr>
      </w:pPr>
      <w:proofErr w:type="gramStart"/>
      <w:r w:rsidRPr="00B23471">
        <w:rPr>
          <w:rStyle w:val="FontStyle48"/>
          <w:sz w:val="24"/>
          <w:szCs w:val="24"/>
        </w:rPr>
        <w:t>правое</w:t>
      </w:r>
      <w:proofErr w:type="gramEnd"/>
      <w:r w:rsidRPr="00B23471">
        <w:rPr>
          <w:rStyle w:val="FontStyle48"/>
          <w:sz w:val="24"/>
          <w:szCs w:val="24"/>
        </w:rPr>
        <w:t xml:space="preserve"> - 10 мм, </w:t>
      </w:r>
    </w:p>
    <w:p w:rsidR="00885163" w:rsidRPr="00B23471" w:rsidRDefault="00885163" w:rsidP="00366641">
      <w:pPr>
        <w:pStyle w:val="Style15"/>
        <w:widowControl/>
        <w:tabs>
          <w:tab w:val="left" w:pos="0"/>
        </w:tabs>
        <w:spacing w:line="240" w:lineRule="auto"/>
        <w:ind w:firstLine="709"/>
        <w:rPr>
          <w:rStyle w:val="FontStyle48"/>
          <w:sz w:val="24"/>
          <w:szCs w:val="24"/>
        </w:rPr>
      </w:pPr>
      <w:proofErr w:type="gramStart"/>
      <w:r w:rsidRPr="00B23471">
        <w:rPr>
          <w:rStyle w:val="FontStyle48"/>
          <w:sz w:val="24"/>
          <w:szCs w:val="24"/>
        </w:rPr>
        <w:t>нижнее</w:t>
      </w:r>
      <w:proofErr w:type="gramEnd"/>
      <w:r w:rsidRPr="00B23471">
        <w:rPr>
          <w:rStyle w:val="FontStyle48"/>
          <w:sz w:val="24"/>
          <w:szCs w:val="24"/>
        </w:rPr>
        <w:t xml:space="preserve"> - 20 мм, </w:t>
      </w:r>
    </w:p>
    <w:p w:rsidR="00885163" w:rsidRPr="00B23471" w:rsidRDefault="00885163" w:rsidP="00366641">
      <w:pPr>
        <w:pStyle w:val="Style15"/>
        <w:widowControl/>
        <w:tabs>
          <w:tab w:val="left" w:pos="0"/>
        </w:tabs>
        <w:spacing w:line="240" w:lineRule="auto"/>
        <w:ind w:firstLine="709"/>
        <w:rPr>
          <w:rStyle w:val="FontStyle48"/>
          <w:sz w:val="24"/>
          <w:szCs w:val="24"/>
        </w:rPr>
      </w:pPr>
      <w:proofErr w:type="gramStart"/>
      <w:r w:rsidRPr="00B23471">
        <w:rPr>
          <w:rStyle w:val="FontStyle48"/>
          <w:sz w:val="24"/>
          <w:szCs w:val="24"/>
        </w:rPr>
        <w:t>верхнее</w:t>
      </w:r>
      <w:proofErr w:type="gramEnd"/>
      <w:r w:rsidRPr="00B23471">
        <w:rPr>
          <w:rStyle w:val="FontStyle48"/>
          <w:sz w:val="24"/>
          <w:szCs w:val="24"/>
        </w:rPr>
        <w:t xml:space="preserve"> - 20 мм. </w:t>
      </w:r>
    </w:p>
    <w:p w:rsidR="00885163" w:rsidRPr="00B23471" w:rsidRDefault="00885163" w:rsidP="00366641">
      <w:pPr>
        <w:pStyle w:val="Style15"/>
        <w:widowControl/>
        <w:tabs>
          <w:tab w:val="left" w:pos="709"/>
          <w:tab w:val="left" w:pos="993"/>
        </w:tabs>
        <w:spacing w:line="240" w:lineRule="auto"/>
        <w:ind w:left="709" w:firstLine="0"/>
        <w:rPr>
          <w:rStyle w:val="FontStyle48"/>
          <w:sz w:val="24"/>
          <w:szCs w:val="24"/>
        </w:rPr>
      </w:pPr>
      <w:r w:rsidRPr="00B23471">
        <w:rPr>
          <w:rStyle w:val="FontStyle48"/>
          <w:sz w:val="24"/>
          <w:szCs w:val="24"/>
        </w:rPr>
        <w:t xml:space="preserve">Шрифт </w:t>
      </w:r>
      <w:proofErr w:type="spellStart"/>
      <w:r w:rsidRPr="00B23471">
        <w:rPr>
          <w:rStyle w:val="FontStyle48"/>
          <w:sz w:val="24"/>
          <w:szCs w:val="24"/>
          <w:lang w:val="en-US"/>
        </w:rPr>
        <w:t>TimesNewRoman</w:t>
      </w:r>
      <w:proofErr w:type="spellEnd"/>
      <w:r w:rsidRPr="00B23471">
        <w:rPr>
          <w:rStyle w:val="FontStyle48"/>
          <w:sz w:val="24"/>
          <w:szCs w:val="24"/>
        </w:rPr>
        <w:t xml:space="preserve"> 14, междустрочный интервал -1,5, выравнивание по ширине.</w:t>
      </w:r>
    </w:p>
    <w:p w:rsidR="00885163" w:rsidRPr="00B23471" w:rsidRDefault="00885163" w:rsidP="00366641">
      <w:pPr>
        <w:autoSpaceDE w:val="0"/>
        <w:autoSpaceDN w:val="0"/>
        <w:adjustRightInd w:val="0"/>
        <w:spacing w:after="0" w:line="240" w:lineRule="auto"/>
        <w:ind w:firstLine="709"/>
        <w:jc w:val="both"/>
        <w:rPr>
          <w:rFonts w:ascii="Times New Roman" w:hAnsi="Times New Roman" w:cs="Times New Roman"/>
          <w:sz w:val="24"/>
          <w:szCs w:val="24"/>
        </w:rPr>
      </w:pPr>
      <w:r w:rsidRPr="00B23471">
        <w:rPr>
          <w:rFonts w:ascii="Times New Roman" w:hAnsi="Times New Roman" w:cs="Times New Roman"/>
          <w:sz w:val="24"/>
          <w:szCs w:val="24"/>
        </w:rPr>
        <w:t>Абзацы в тексте начинают отступом, равным 1,25см.</w:t>
      </w:r>
    </w:p>
    <w:p w:rsidR="00885163" w:rsidRPr="00B23471" w:rsidRDefault="00885163" w:rsidP="00366641">
      <w:pPr>
        <w:pStyle w:val="Style15"/>
        <w:widowControl/>
        <w:numPr>
          <w:ilvl w:val="1"/>
          <w:numId w:val="7"/>
        </w:numPr>
        <w:tabs>
          <w:tab w:val="left" w:pos="709"/>
        </w:tabs>
        <w:spacing w:line="240" w:lineRule="auto"/>
        <w:ind w:left="709" w:hanging="709"/>
        <w:rPr>
          <w:rFonts w:ascii="Times New Roman" w:hAnsi="Times New Roman"/>
        </w:rPr>
      </w:pPr>
      <w:r w:rsidRPr="00B23471">
        <w:rPr>
          <w:rStyle w:val="FontStyle48"/>
          <w:sz w:val="24"/>
          <w:szCs w:val="24"/>
        </w:rPr>
        <w:t xml:space="preserve">Листы должны иметь сквозную нумерацию арабскими цифрами, проставляемыми посредине внизу страницы. Отсчет количества страниц начинается с титульного листа. Нумерация страниц проставляется, начиная с «Содержания», т.е. «Содержание» - это страница 2. (Задание по </w:t>
      </w:r>
      <w:r w:rsidRPr="00B23471">
        <w:rPr>
          <w:rFonts w:ascii="Times New Roman" w:hAnsi="Times New Roman"/>
        </w:rPr>
        <w:t>выпускной  квалификационной работе, отзыв, рецензия, в общей нумерации не учитываются).</w:t>
      </w:r>
    </w:p>
    <w:p w:rsidR="00885163" w:rsidRPr="00B23471" w:rsidRDefault="00885163" w:rsidP="00015036">
      <w:pPr>
        <w:pStyle w:val="Style15"/>
        <w:widowControl/>
        <w:numPr>
          <w:ilvl w:val="1"/>
          <w:numId w:val="7"/>
        </w:numPr>
        <w:tabs>
          <w:tab w:val="left" w:pos="709"/>
        </w:tabs>
        <w:spacing w:line="240" w:lineRule="auto"/>
        <w:ind w:left="709" w:hanging="709"/>
        <w:rPr>
          <w:rStyle w:val="FontStyle48"/>
          <w:sz w:val="24"/>
          <w:szCs w:val="24"/>
        </w:rPr>
      </w:pPr>
      <w:r w:rsidRPr="00B23471">
        <w:rPr>
          <w:rStyle w:val="FontStyle48"/>
          <w:b/>
          <w:bCs/>
          <w:sz w:val="24"/>
          <w:szCs w:val="24"/>
        </w:rPr>
        <w:t>Название главы, параграфа, содержание, введение, заключение, список использованных источников пишутся жирным шрифтом и располагаются по центру.</w:t>
      </w:r>
    </w:p>
    <w:p w:rsidR="00885163" w:rsidRPr="00B23471" w:rsidRDefault="00885163" w:rsidP="00015036">
      <w:pPr>
        <w:pStyle w:val="Style15"/>
        <w:widowControl/>
        <w:numPr>
          <w:ilvl w:val="1"/>
          <w:numId w:val="7"/>
        </w:numPr>
        <w:tabs>
          <w:tab w:val="left" w:pos="709"/>
        </w:tabs>
        <w:spacing w:line="240" w:lineRule="auto"/>
        <w:ind w:left="709" w:hanging="709"/>
        <w:rPr>
          <w:rFonts w:ascii="Times New Roman" w:hAnsi="Times New Roman"/>
        </w:rPr>
      </w:pPr>
      <w:bookmarkStart w:id="0" w:name="sub_412"/>
      <w:r w:rsidRPr="00B23471">
        <w:rPr>
          <w:rFonts w:ascii="Times New Roman" w:hAnsi="Times New Roman"/>
        </w:rPr>
        <w:t>Главы должны иметь порядковые номера в пределах всего документа, обозначенные арабскими цифрами без точки. Параграфы должны иметь нумерацию в пределах каждой главы. Номер параграфа состоит из номеров главы и параграфа, разделенных точкой. В конце номера параграфа ставится точка</w:t>
      </w:r>
      <w:bookmarkEnd w:id="0"/>
      <w:r w:rsidRPr="00B23471">
        <w:rPr>
          <w:rFonts w:ascii="Times New Roman" w:hAnsi="Times New Roman"/>
        </w:rPr>
        <w:t>, например:</w:t>
      </w:r>
    </w:p>
    <w:p w:rsidR="00885163" w:rsidRPr="00B23471" w:rsidRDefault="00885163" w:rsidP="007E6E4A">
      <w:pPr>
        <w:pStyle w:val="a5"/>
        <w:autoSpaceDE w:val="0"/>
        <w:autoSpaceDN w:val="0"/>
        <w:adjustRightInd w:val="0"/>
        <w:spacing w:after="0" w:line="360" w:lineRule="auto"/>
        <w:ind w:left="437"/>
        <w:outlineLvl w:val="0"/>
        <w:rPr>
          <w:rFonts w:ascii="Times New Roman" w:hAnsi="Times New Roman" w:cs="Times New Roman"/>
          <w:b/>
          <w:bCs/>
          <w:sz w:val="24"/>
          <w:szCs w:val="24"/>
        </w:rPr>
      </w:pPr>
      <w:r w:rsidRPr="00B23471">
        <w:rPr>
          <w:rFonts w:ascii="Times New Roman" w:hAnsi="Times New Roman" w:cs="Times New Roman"/>
          <w:b/>
          <w:bCs/>
          <w:sz w:val="24"/>
          <w:szCs w:val="24"/>
        </w:rPr>
        <w:t>1. Теоретические основы организации управления рисками</w:t>
      </w:r>
    </w:p>
    <w:p w:rsidR="00885163" w:rsidRPr="00B23471" w:rsidRDefault="00AD17FB"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simplePos x="0" y="0"/>
                <wp:positionH relativeFrom="column">
                  <wp:posOffset>650240</wp:posOffset>
                </wp:positionH>
                <wp:positionV relativeFrom="paragraph">
                  <wp:posOffset>39370</wp:posOffset>
                </wp:positionV>
                <wp:extent cx="103505" cy="675005"/>
                <wp:effectExtent l="9525" t="12700" r="1079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675005"/>
                        </a:xfrm>
                        <a:prstGeom prst="rightBrace">
                          <a:avLst>
                            <a:gd name="adj1" fmla="val 543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51.2pt;margin-top:3.1pt;width:8.15pt;height:5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EvgQIAAC4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"/>
            </w:pict>
          </mc:Fallback>
        </mc:AlternateContent>
      </w:r>
      <w:r w:rsidR="00885163" w:rsidRPr="00B23471">
        <w:rPr>
          <w:rFonts w:ascii="Times New Roman" w:hAnsi="Times New Roman" w:cs="Times New Roman"/>
          <w:b/>
          <w:bCs/>
          <w:noProof/>
          <w:sz w:val="24"/>
          <w:szCs w:val="24"/>
        </w:rPr>
        <w:t xml:space="preserve">1.1.  </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noProof/>
          <w:sz w:val="24"/>
          <w:szCs w:val="24"/>
        </w:rPr>
      </w:pPr>
      <w:r w:rsidRPr="00B23471">
        <w:rPr>
          <w:rFonts w:ascii="Times New Roman" w:hAnsi="Times New Roman" w:cs="Times New Roman"/>
          <w:b/>
          <w:bCs/>
          <w:noProof/>
          <w:sz w:val="24"/>
          <w:szCs w:val="24"/>
        </w:rPr>
        <w:t>1.2.        Нумерация пунктов первой главы документа</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sidRPr="00B23471">
        <w:rPr>
          <w:rFonts w:ascii="Times New Roman" w:hAnsi="Times New Roman" w:cs="Times New Roman"/>
          <w:b/>
          <w:bCs/>
          <w:noProof/>
          <w:sz w:val="24"/>
          <w:szCs w:val="24"/>
        </w:rPr>
        <w:t xml:space="preserve">1.3.  </w:t>
      </w:r>
    </w:p>
    <w:p w:rsidR="00885163" w:rsidRPr="00B23471" w:rsidRDefault="00885163" w:rsidP="007E6E4A">
      <w:pPr>
        <w:pStyle w:val="a5"/>
        <w:autoSpaceDE w:val="0"/>
        <w:autoSpaceDN w:val="0"/>
        <w:adjustRightInd w:val="0"/>
        <w:spacing w:after="0" w:line="360" w:lineRule="auto"/>
        <w:ind w:left="437"/>
        <w:outlineLvl w:val="0"/>
        <w:rPr>
          <w:rFonts w:ascii="Times New Roman" w:hAnsi="Times New Roman" w:cs="Times New Roman"/>
          <w:b/>
          <w:bCs/>
          <w:color w:val="000000"/>
          <w:sz w:val="24"/>
          <w:szCs w:val="24"/>
        </w:rPr>
      </w:pPr>
      <w:r w:rsidRPr="00B23471">
        <w:rPr>
          <w:rFonts w:ascii="Times New Roman" w:hAnsi="Times New Roman" w:cs="Times New Roman"/>
          <w:b/>
          <w:bCs/>
          <w:color w:val="000000"/>
          <w:sz w:val="24"/>
          <w:szCs w:val="24"/>
        </w:rPr>
        <w:t>2. Анализ рисков</w:t>
      </w:r>
    </w:p>
    <w:p w:rsidR="00885163" w:rsidRPr="00B23471" w:rsidRDefault="00AD17FB"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column">
                  <wp:posOffset>601345</wp:posOffset>
                </wp:positionH>
                <wp:positionV relativeFrom="paragraph">
                  <wp:posOffset>41910</wp:posOffset>
                </wp:positionV>
                <wp:extent cx="152400" cy="650240"/>
                <wp:effectExtent l="8255" t="9525" r="10795"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50240"/>
                        </a:xfrm>
                        <a:prstGeom prst="rightBrace">
                          <a:avLst>
                            <a:gd name="adj1" fmla="val 3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47.35pt;margin-top:3.3pt;width:12pt;height: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AxgQIAAC0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"/>
            </w:pict>
          </mc:Fallback>
        </mc:AlternateContent>
      </w:r>
      <w:r w:rsidR="00885163" w:rsidRPr="00B23471">
        <w:rPr>
          <w:rFonts w:ascii="Times New Roman" w:hAnsi="Times New Roman" w:cs="Times New Roman"/>
          <w:b/>
          <w:bCs/>
          <w:noProof/>
          <w:sz w:val="24"/>
          <w:szCs w:val="24"/>
        </w:rPr>
        <w:t>2.1.</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sidRPr="00B23471">
        <w:rPr>
          <w:rFonts w:ascii="Times New Roman" w:hAnsi="Times New Roman" w:cs="Times New Roman"/>
          <w:b/>
          <w:bCs/>
          <w:noProof/>
          <w:sz w:val="24"/>
          <w:szCs w:val="24"/>
        </w:rPr>
        <w:t>2.2.        Нумерация пунктов второйглавы документа</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sidRPr="00B23471">
        <w:rPr>
          <w:rFonts w:ascii="Times New Roman" w:hAnsi="Times New Roman" w:cs="Times New Roman"/>
          <w:b/>
          <w:bCs/>
          <w:noProof/>
          <w:sz w:val="24"/>
          <w:szCs w:val="24"/>
        </w:rPr>
        <w:t>2.3.</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color w:val="000000"/>
          <w:sz w:val="24"/>
          <w:szCs w:val="24"/>
        </w:rPr>
      </w:pPr>
      <w:r w:rsidRPr="00B23471">
        <w:rPr>
          <w:rFonts w:ascii="Times New Roman" w:hAnsi="Times New Roman" w:cs="Times New Roman"/>
          <w:b/>
          <w:bCs/>
          <w:color w:val="000000"/>
          <w:sz w:val="24"/>
          <w:szCs w:val="24"/>
        </w:rPr>
        <w:t>3. Пути повышения эффективности управления риском</w:t>
      </w:r>
    </w:p>
    <w:p w:rsidR="00885163" w:rsidRPr="00B23471" w:rsidRDefault="00AD17FB"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simplePos x="0" y="0"/>
                <wp:positionH relativeFrom="column">
                  <wp:posOffset>601345</wp:posOffset>
                </wp:positionH>
                <wp:positionV relativeFrom="paragraph">
                  <wp:posOffset>41910</wp:posOffset>
                </wp:positionV>
                <wp:extent cx="152400" cy="650240"/>
                <wp:effectExtent l="8255" t="13335" r="10795" b="127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50240"/>
                        </a:xfrm>
                        <a:prstGeom prst="rightBrace">
                          <a:avLst>
                            <a:gd name="adj1" fmla="val 3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47.35pt;margin-top:3.3pt;width:12pt;height:5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p7gQIAAC0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"/>
            </w:pict>
          </mc:Fallback>
        </mc:AlternateContent>
      </w:r>
      <w:r w:rsidR="00885163" w:rsidRPr="00B23471">
        <w:rPr>
          <w:rFonts w:ascii="Times New Roman" w:hAnsi="Times New Roman" w:cs="Times New Roman"/>
          <w:b/>
          <w:bCs/>
          <w:noProof/>
          <w:sz w:val="24"/>
          <w:szCs w:val="24"/>
        </w:rPr>
        <w:t>2.1.</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sidRPr="00B23471">
        <w:rPr>
          <w:rFonts w:ascii="Times New Roman" w:hAnsi="Times New Roman" w:cs="Times New Roman"/>
          <w:b/>
          <w:bCs/>
          <w:noProof/>
          <w:sz w:val="24"/>
          <w:szCs w:val="24"/>
        </w:rPr>
        <w:t>2.2.        Нумерация пунктов третьей главы документа</w:t>
      </w:r>
    </w:p>
    <w:p w:rsidR="00885163" w:rsidRPr="00B23471" w:rsidRDefault="00885163" w:rsidP="007E6E4A">
      <w:pPr>
        <w:pStyle w:val="a5"/>
        <w:autoSpaceDE w:val="0"/>
        <w:autoSpaceDN w:val="0"/>
        <w:adjustRightInd w:val="0"/>
        <w:spacing w:after="0" w:line="360" w:lineRule="auto"/>
        <w:ind w:left="437"/>
        <w:jc w:val="both"/>
        <w:rPr>
          <w:rFonts w:ascii="Times New Roman" w:hAnsi="Times New Roman" w:cs="Times New Roman"/>
          <w:b/>
          <w:bCs/>
          <w:sz w:val="24"/>
          <w:szCs w:val="24"/>
        </w:rPr>
      </w:pPr>
      <w:r w:rsidRPr="00B23471">
        <w:rPr>
          <w:rFonts w:ascii="Times New Roman" w:hAnsi="Times New Roman" w:cs="Times New Roman"/>
          <w:b/>
          <w:bCs/>
          <w:noProof/>
          <w:sz w:val="24"/>
          <w:szCs w:val="24"/>
        </w:rPr>
        <w:t>2.3.</w:t>
      </w:r>
    </w:p>
    <w:p w:rsidR="00885163" w:rsidRPr="00B23471" w:rsidRDefault="00885163" w:rsidP="00E245B3">
      <w:pPr>
        <w:pStyle w:val="Style15"/>
        <w:widowControl/>
        <w:tabs>
          <w:tab w:val="left" w:pos="709"/>
        </w:tabs>
        <w:spacing w:line="240" w:lineRule="auto"/>
        <w:ind w:left="709" w:firstLine="0"/>
        <w:rPr>
          <w:rStyle w:val="FontStyle48"/>
          <w:sz w:val="24"/>
          <w:szCs w:val="24"/>
        </w:rPr>
      </w:pPr>
    </w:p>
    <w:p w:rsidR="00885163" w:rsidRPr="00B23471" w:rsidRDefault="00885163" w:rsidP="00015036">
      <w:pPr>
        <w:pStyle w:val="a5"/>
        <w:numPr>
          <w:ilvl w:val="1"/>
          <w:numId w:val="7"/>
        </w:numPr>
        <w:autoSpaceDE w:val="0"/>
        <w:autoSpaceDN w:val="0"/>
        <w:adjustRightInd w:val="0"/>
        <w:spacing w:after="0" w:line="240" w:lineRule="auto"/>
        <w:ind w:left="709" w:hanging="709"/>
        <w:jc w:val="both"/>
        <w:rPr>
          <w:rFonts w:ascii="Times New Roman" w:hAnsi="Times New Roman" w:cs="Times New Roman"/>
          <w:sz w:val="24"/>
          <w:szCs w:val="24"/>
        </w:rPr>
      </w:pPr>
      <w:bookmarkStart w:id="1" w:name="sub_419"/>
      <w:r w:rsidRPr="00B23471">
        <w:rPr>
          <w:rFonts w:ascii="Times New Roman" w:hAnsi="Times New Roman" w:cs="Times New Roman"/>
          <w:sz w:val="24"/>
          <w:szCs w:val="24"/>
        </w:rPr>
        <w:t>Главы, параграфы должны иметь заголовки. Заголовки должны четко и кратко отражать содержание главы, параграфов.</w:t>
      </w:r>
      <w:bookmarkEnd w:id="1"/>
    </w:p>
    <w:p w:rsidR="00885163" w:rsidRPr="00B23471" w:rsidRDefault="00885163" w:rsidP="00FB6DC3">
      <w:pPr>
        <w:pStyle w:val="a5"/>
        <w:autoSpaceDE w:val="0"/>
        <w:autoSpaceDN w:val="0"/>
        <w:adjustRightInd w:val="0"/>
        <w:spacing w:after="0" w:line="240" w:lineRule="auto"/>
        <w:ind w:left="709"/>
        <w:jc w:val="both"/>
        <w:rPr>
          <w:rFonts w:ascii="Times New Roman" w:hAnsi="Times New Roman" w:cs="Times New Roman"/>
          <w:b/>
          <w:bCs/>
          <w:sz w:val="24"/>
          <w:szCs w:val="24"/>
        </w:rPr>
      </w:pPr>
      <w:r w:rsidRPr="00B23471">
        <w:rPr>
          <w:rFonts w:ascii="Times New Roman" w:hAnsi="Times New Roman" w:cs="Times New Roman"/>
          <w:b/>
          <w:bCs/>
          <w:sz w:val="24"/>
          <w:szCs w:val="24"/>
        </w:rPr>
        <w:t>Заголовки следует печатать</w:t>
      </w:r>
      <w:r w:rsidRPr="00B23471">
        <w:rPr>
          <w:rFonts w:ascii="Times New Roman" w:hAnsi="Times New Roman" w:cs="Times New Roman"/>
          <w:sz w:val="24"/>
          <w:szCs w:val="24"/>
        </w:rPr>
        <w:t xml:space="preserve"> с прописной буквы без точки в конце. Шрифт – 14 «</w:t>
      </w:r>
      <w:proofErr w:type="spellStart"/>
      <w:r w:rsidRPr="00B23471">
        <w:rPr>
          <w:rFonts w:ascii="Times New Roman" w:hAnsi="Times New Roman" w:cs="Times New Roman"/>
          <w:sz w:val="24"/>
          <w:szCs w:val="24"/>
          <w:lang w:val="en-US"/>
        </w:rPr>
        <w:t>TimesNewRoman</w:t>
      </w:r>
      <w:proofErr w:type="spellEnd"/>
      <w:r w:rsidRPr="00B23471">
        <w:rPr>
          <w:rFonts w:ascii="Times New Roman" w:hAnsi="Times New Roman" w:cs="Times New Roman"/>
          <w:sz w:val="24"/>
          <w:szCs w:val="24"/>
        </w:rPr>
        <w:t xml:space="preserve">» - </w:t>
      </w:r>
      <w:r w:rsidRPr="00B23471">
        <w:rPr>
          <w:rFonts w:ascii="Times New Roman" w:hAnsi="Times New Roman" w:cs="Times New Roman"/>
          <w:b/>
          <w:bCs/>
          <w:sz w:val="24"/>
          <w:szCs w:val="24"/>
        </w:rPr>
        <w:t>жирный, межстрочный интервал 1,5; для текста шрифт 14 «</w:t>
      </w:r>
      <w:proofErr w:type="spellStart"/>
      <w:r w:rsidRPr="00B23471">
        <w:rPr>
          <w:rFonts w:ascii="Times New Roman" w:hAnsi="Times New Roman" w:cs="Times New Roman"/>
          <w:b/>
          <w:bCs/>
          <w:sz w:val="24"/>
          <w:szCs w:val="24"/>
          <w:lang w:val="en-US"/>
        </w:rPr>
        <w:t>TimesNewRoman</w:t>
      </w:r>
      <w:proofErr w:type="spellEnd"/>
      <w:r w:rsidRPr="00B23471">
        <w:rPr>
          <w:rFonts w:ascii="Times New Roman" w:hAnsi="Times New Roman" w:cs="Times New Roman"/>
          <w:b/>
          <w:bCs/>
          <w:sz w:val="24"/>
          <w:szCs w:val="24"/>
        </w:rPr>
        <w:t xml:space="preserve">» - обычный, межстрочный интервал 1,5. </w:t>
      </w:r>
    </w:p>
    <w:p w:rsidR="00885163" w:rsidRPr="00B23471" w:rsidRDefault="00885163" w:rsidP="00FB6DC3">
      <w:pPr>
        <w:pStyle w:val="a5"/>
        <w:autoSpaceDE w:val="0"/>
        <w:autoSpaceDN w:val="0"/>
        <w:adjustRightInd w:val="0"/>
        <w:spacing w:after="0" w:line="240" w:lineRule="auto"/>
        <w:ind w:left="709"/>
        <w:jc w:val="both"/>
        <w:rPr>
          <w:rFonts w:ascii="Times New Roman" w:hAnsi="Times New Roman" w:cs="Times New Roman"/>
          <w:sz w:val="24"/>
          <w:szCs w:val="24"/>
        </w:rPr>
      </w:pPr>
      <w:r w:rsidRPr="00B23471">
        <w:rPr>
          <w:rFonts w:ascii="Times New Roman" w:hAnsi="Times New Roman" w:cs="Times New Roman"/>
          <w:b/>
          <w:bCs/>
          <w:sz w:val="24"/>
          <w:szCs w:val="24"/>
        </w:rPr>
        <w:t xml:space="preserve">Расстояние между названием главы (параграфа) и текстом отделяется </w:t>
      </w:r>
      <w:r w:rsidRPr="00B23471">
        <w:rPr>
          <w:rFonts w:ascii="Times New Roman" w:hAnsi="Times New Roman" w:cs="Times New Roman"/>
          <w:b/>
          <w:bCs/>
          <w:sz w:val="24"/>
          <w:szCs w:val="24"/>
          <w:lang w:val="en-US"/>
        </w:rPr>
        <w:t>ENTER</w:t>
      </w:r>
      <w:r w:rsidRPr="00B23471">
        <w:rPr>
          <w:rFonts w:ascii="Times New Roman" w:hAnsi="Times New Roman" w:cs="Times New Roman"/>
          <w:sz w:val="24"/>
          <w:szCs w:val="24"/>
        </w:rPr>
        <w:t>.Переносы слов в заголовках не допускаются. Если заголовок состоит из двух предложений, их разделяют точкой.</w:t>
      </w:r>
    </w:p>
    <w:p w:rsidR="00885163" w:rsidRPr="00B23471" w:rsidRDefault="00885163" w:rsidP="002C1612">
      <w:pPr>
        <w:pStyle w:val="Style15"/>
        <w:widowControl/>
        <w:tabs>
          <w:tab w:val="left" w:pos="709"/>
        </w:tabs>
        <w:spacing w:line="240" w:lineRule="auto"/>
        <w:ind w:left="709" w:firstLine="0"/>
        <w:rPr>
          <w:rStyle w:val="FontStyle48"/>
          <w:sz w:val="24"/>
          <w:szCs w:val="24"/>
        </w:rPr>
      </w:pPr>
      <w:proofErr w:type="spellStart"/>
      <w:r w:rsidRPr="00B23471">
        <w:rPr>
          <w:rStyle w:val="FontStyle48"/>
          <w:sz w:val="24"/>
          <w:szCs w:val="24"/>
        </w:rPr>
        <w:t>Каждаяглава</w:t>
      </w:r>
      <w:proofErr w:type="spellEnd"/>
      <w:r w:rsidRPr="00B23471">
        <w:rPr>
          <w:rStyle w:val="FontStyle48"/>
          <w:sz w:val="24"/>
          <w:szCs w:val="24"/>
        </w:rPr>
        <w:t xml:space="preserve"> начинается с новой страницы. Слово «Глава», «Параграф» не пишутся.</w:t>
      </w:r>
    </w:p>
    <w:p w:rsidR="00885163" w:rsidRPr="00B23471" w:rsidRDefault="00885163" w:rsidP="009D0556">
      <w:pPr>
        <w:pStyle w:val="Style15"/>
        <w:widowControl/>
        <w:tabs>
          <w:tab w:val="left" w:pos="709"/>
        </w:tabs>
        <w:spacing w:line="240" w:lineRule="auto"/>
        <w:ind w:left="708" w:firstLine="0"/>
        <w:rPr>
          <w:rStyle w:val="FontStyle48"/>
          <w:sz w:val="24"/>
          <w:szCs w:val="24"/>
        </w:rPr>
      </w:pPr>
      <w:r w:rsidRPr="00B23471">
        <w:rPr>
          <w:rStyle w:val="FontStyle48"/>
          <w:sz w:val="24"/>
          <w:szCs w:val="24"/>
        </w:rPr>
        <w:t>Параграфы начинаются на той же странице, где заканчивается предыдущий параграф.</w:t>
      </w:r>
    </w:p>
    <w:p w:rsidR="00885163" w:rsidRPr="00B23471" w:rsidRDefault="00885163" w:rsidP="009D0556">
      <w:pPr>
        <w:pStyle w:val="Style15"/>
        <w:widowControl/>
        <w:tabs>
          <w:tab w:val="left" w:pos="709"/>
        </w:tabs>
        <w:spacing w:line="240" w:lineRule="auto"/>
        <w:ind w:left="708" w:firstLine="0"/>
        <w:rPr>
          <w:rStyle w:val="FontStyle48"/>
          <w:sz w:val="24"/>
          <w:szCs w:val="24"/>
        </w:rPr>
      </w:pPr>
      <w:r w:rsidRPr="00B23471">
        <w:rPr>
          <w:rStyle w:val="FontStyle48"/>
          <w:b/>
          <w:bCs/>
          <w:sz w:val="24"/>
          <w:szCs w:val="24"/>
        </w:rPr>
        <w:t>Глава должна состоять не менее чем из двух параграфов</w:t>
      </w:r>
      <w:r w:rsidRPr="00B23471">
        <w:rPr>
          <w:rStyle w:val="FontStyle48"/>
          <w:sz w:val="24"/>
          <w:szCs w:val="24"/>
        </w:rPr>
        <w:t>. Пример заполненного содержания (Приложение 6).</w:t>
      </w:r>
    </w:p>
    <w:p w:rsidR="00885163" w:rsidRPr="00B23471" w:rsidRDefault="00885163" w:rsidP="00015036">
      <w:pPr>
        <w:pStyle w:val="a5"/>
        <w:numPr>
          <w:ilvl w:val="1"/>
          <w:numId w:val="7"/>
        </w:numPr>
        <w:autoSpaceDE w:val="0"/>
        <w:autoSpaceDN w:val="0"/>
        <w:adjustRightInd w:val="0"/>
        <w:spacing w:after="0" w:line="240" w:lineRule="auto"/>
        <w:ind w:left="709" w:hanging="709"/>
        <w:jc w:val="both"/>
        <w:rPr>
          <w:rStyle w:val="FontStyle48"/>
          <w:b/>
          <w:bCs/>
          <w:sz w:val="24"/>
          <w:szCs w:val="24"/>
        </w:rPr>
      </w:pPr>
      <w:r w:rsidRPr="00B23471">
        <w:rPr>
          <w:rStyle w:val="FontStyle48"/>
          <w:b/>
          <w:bCs/>
          <w:sz w:val="24"/>
          <w:szCs w:val="24"/>
        </w:rPr>
        <w:t>Не допускается наличие страниц с текстом менее 2/3 печатного листа.</w:t>
      </w:r>
    </w:p>
    <w:p w:rsidR="00885163" w:rsidRPr="00B23471" w:rsidRDefault="00885163" w:rsidP="00015036">
      <w:pPr>
        <w:pStyle w:val="a5"/>
        <w:numPr>
          <w:ilvl w:val="1"/>
          <w:numId w:val="7"/>
        </w:numPr>
        <w:autoSpaceDE w:val="0"/>
        <w:autoSpaceDN w:val="0"/>
        <w:adjustRightInd w:val="0"/>
        <w:spacing w:after="0" w:line="240" w:lineRule="auto"/>
        <w:ind w:left="709" w:hanging="709"/>
        <w:jc w:val="both"/>
        <w:rPr>
          <w:rFonts w:ascii="Times New Roman" w:hAnsi="Times New Roman" w:cs="Times New Roman"/>
          <w:sz w:val="24"/>
          <w:szCs w:val="24"/>
        </w:rPr>
      </w:pPr>
      <w:r w:rsidRPr="00B23471">
        <w:rPr>
          <w:rStyle w:val="FontStyle48"/>
          <w:sz w:val="24"/>
          <w:szCs w:val="24"/>
        </w:rPr>
        <w:t>Ссылки на использованные источники должны нумероваться арабскими цифрами и помещаться в квадратные скобки:</w:t>
      </w:r>
      <w:r w:rsidRPr="00B23471">
        <w:rPr>
          <w:rFonts w:ascii="Times New Roman" w:hAnsi="Times New Roman" w:cs="Times New Roman"/>
          <w:sz w:val="24"/>
          <w:szCs w:val="24"/>
        </w:rPr>
        <w:t>[10, с.250].</w:t>
      </w:r>
    </w:p>
    <w:p w:rsidR="00885163" w:rsidRPr="00B23471" w:rsidRDefault="00885163" w:rsidP="00015036">
      <w:pPr>
        <w:pStyle w:val="a5"/>
        <w:numPr>
          <w:ilvl w:val="1"/>
          <w:numId w:val="7"/>
        </w:numPr>
        <w:autoSpaceDE w:val="0"/>
        <w:autoSpaceDN w:val="0"/>
        <w:adjustRightInd w:val="0"/>
        <w:spacing w:after="0" w:line="240" w:lineRule="auto"/>
        <w:ind w:left="709" w:hanging="709"/>
        <w:jc w:val="both"/>
        <w:rPr>
          <w:rStyle w:val="FontStyle48"/>
          <w:sz w:val="24"/>
          <w:szCs w:val="24"/>
        </w:rPr>
      </w:pPr>
      <w:r w:rsidRPr="00B23471">
        <w:rPr>
          <w:rStyle w:val="FontStyle48"/>
          <w:sz w:val="24"/>
          <w:szCs w:val="24"/>
        </w:rPr>
        <w:t>Список использованных источников имеет сквозную нумерацию и группируется  в следующем порядке:</w:t>
      </w:r>
    </w:p>
    <w:p w:rsidR="00885163" w:rsidRPr="00B23471" w:rsidRDefault="00885163" w:rsidP="00015036">
      <w:pPr>
        <w:pStyle w:val="Style15"/>
        <w:widowControl/>
        <w:numPr>
          <w:ilvl w:val="0"/>
          <w:numId w:val="4"/>
        </w:numPr>
        <w:tabs>
          <w:tab w:val="left" w:pos="851"/>
        </w:tabs>
        <w:spacing w:line="240" w:lineRule="auto"/>
        <w:ind w:left="851" w:hanging="284"/>
        <w:rPr>
          <w:rStyle w:val="FontStyle48"/>
          <w:sz w:val="24"/>
          <w:szCs w:val="24"/>
        </w:rPr>
      </w:pPr>
      <w:r w:rsidRPr="00B23471">
        <w:rPr>
          <w:rStyle w:val="FontStyle48"/>
          <w:sz w:val="24"/>
          <w:szCs w:val="24"/>
        </w:rPr>
        <w:t>нормативно-правовые акты (Конституция, кодексы, законы, указы, приказы, постановления, ГОСТы, СНиПы);</w:t>
      </w:r>
    </w:p>
    <w:p w:rsidR="00885163" w:rsidRPr="00B23471" w:rsidRDefault="00885163" w:rsidP="00015036">
      <w:pPr>
        <w:pStyle w:val="Style15"/>
        <w:widowControl/>
        <w:numPr>
          <w:ilvl w:val="0"/>
          <w:numId w:val="4"/>
        </w:numPr>
        <w:tabs>
          <w:tab w:val="left" w:pos="851"/>
        </w:tabs>
        <w:spacing w:line="240" w:lineRule="auto"/>
        <w:ind w:left="567" w:firstLine="0"/>
        <w:rPr>
          <w:rStyle w:val="FontStyle48"/>
          <w:sz w:val="24"/>
          <w:szCs w:val="24"/>
        </w:rPr>
      </w:pPr>
      <w:r w:rsidRPr="00B23471">
        <w:rPr>
          <w:rStyle w:val="FontStyle48"/>
          <w:sz w:val="24"/>
          <w:szCs w:val="24"/>
        </w:rPr>
        <w:t>учебная литература и пособия;</w:t>
      </w:r>
    </w:p>
    <w:p w:rsidR="00885163" w:rsidRPr="00B23471" w:rsidRDefault="00885163" w:rsidP="00015036">
      <w:pPr>
        <w:pStyle w:val="Style15"/>
        <w:widowControl/>
        <w:numPr>
          <w:ilvl w:val="0"/>
          <w:numId w:val="4"/>
        </w:numPr>
        <w:tabs>
          <w:tab w:val="left" w:pos="851"/>
        </w:tabs>
        <w:spacing w:line="240" w:lineRule="auto"/>
        <w:ind w:left="567" w:firstLine="0"/>
        <w:rPr>
          <w:rStyle w:val="FontStyle48"/>
          <w:sz w:val="24"/>
          <w:szCs w:val="24"/>
        </w:rPr>
      </w:pPr>
      <w:r w:rsidRPr="00B23471">
        <w:rPr>
          <w:rStyle w:val="FontStyle48"/>
          <w:sz w:val="24"/>
          <w:szCs w:val="24"/>
        </w:rPr>
        <w:t>интернет – ресурсы;</w:t>
      </w:r>
    </w:p>
    <w:p w:rsidR="00885163" w:rsidRPr="00B23471" w:rsidRDefault="00885163" w:rsidP="00015036">
      <w:pPr>
        <w:pStyle w:val="Style15"/>
        <w:widowControl/>
        <w:numPr>
          <w:ilvl w:val="0"/>
          <w:numId w:val="4"/>
        </w:numPr>
        <w:spacing w:line="240" w:lineRule="auto"/>
        <w:ind w:left="851" w:hanging="284"/>
        <w:rPr>
          <w:rStyle w:val="FontStyle48"/>
          <w:sz w:val="24"/>
          <w:szCs w:val="24"/>
        </w:rPr>
      </w:pPr>
      <w:r w:rsidRPr="00B23471">
        <w:rPr>
          <w:rStyle w:val="FontStyle48"/>
          <w:sz w:val="24"/>
          <w:szCs w:val="24"/>
        </w:rPr>
        <w:t>другие источники (источники информации внутрихозяйственного и организационного характера).</w:t>
      </w:r>
    </w:p>
    <w:p w:rsidR="00885163" w:rsidRPr="00B23471" w:rsidRDefault="00885163" w:rsidP="00AC256F">
      <w:pPr>
        <w:pStyle w:val="Style15"/>
        <w:widowControl/>
        <w:tabs>
          <w:tab w:val="left" w:pos="567"/>
        </w:tabs>
        <w:spacing w:line="240" w:lineRule="auto"/>
        <w:ind w:left="709" w:hanging="224"/>
        <w:rPr>
          <w:rStyle w:val="FontStyle48"/>
          <w:sz w:val="24"/>
          <w:szCs w:val="24"/>
        </w:rPr>
      </w:pPr>
      <w:r w:rsidRPr="00B23471">
        <w:rPr>
          <w:rStyle w:val="FontStyle48"/>
          <w:sz w:val="24"/>
          <w:szCs w:val="24"/>
        </w:rPr>
        <w:tab/>
      </w:r>
      <w:r w:rsidRPr="00B23471">
        <w:rPr>
          <w:rStyle w:val="FontStyle48"/>
          <w:sz w:val="24"/>
          <w:szCs w:val="24"/>
        </w:rPr>
        <w:tab/>
        <w:t>При этом нормативно-правовые акты выстраиваются по юридическому значению (по убыванию уровня). Все остальные источники в - алфавитном порядке.  Нумерация сквозная для всех источников. Названия выше перечисленных групп не указываются.</w:t>
      </w:r>
    </w:p>
    <w:p w:rsidR="00885163" w:rsidRPr="00B23471" w:rsidRDefault="00885163" w:rsidP="00095131">
      <w:pPr>
        <w:pStyle w:val="Style15"/>
        <w:widowControl/>
        <w:tabs>
          <w:tab w:val="left" w:pos="567"/>
        </w:tabs>
        <w:spacing w:line="240" w:lineRule="auto"/>
        <w:rPr>
          <w:rStyle w:val="FontStyle48"/>
          <w:sz w:val="16"/>
          <w:szCs w:val="16"/>
        </w:rPr>
      </w:pPr>
    </w:p>
    <w:p w:rsidR="00885163" w:rsidRPr="00B23471" w:rsidRDefault="00885163" w:rsidP="008B25F4">
      <w:pPr>
        <w:pStyle w:val="Style15"/>
        <w:widowControl/>
        <w:tabs>
          <w:tab w:val="left" w:pos="567"/>
        </w:tabs>
        <w:spacing w:line="240" w:lineRule="auto"/>
        <w:ind w:firstLine="488"/>
        <w:rPr>
          <w:rStyle w:val="FontStyle48"/>
          <w:b/>
          <w:bCs/>
          <w:i/>
          <w:iCs/>
          <w:sz w:val="24"/>
          <w:szCs w:val="24"/>
        </w:rPr>
      </w:pPr>
      <w:proofErr w:type="spellStart"/>
      <w:r w:rsidRPr="00B23471">
        <w:rPr>
          <w:rStyle w:val="FontStyle48"/>
          <w:b/>
          <w:bCs/>
          <w:i/>
          <w:iCs/>
          <w:sz w:val="24"/>
          <w:szCs w:val="24"/>
        </w:rPr>
        <w:t>Примерыбиблиографического</w:t>
      </w:r>
      <w:proofErr w:type="spellEnd"/>
      <w:r w:rsidRPr="00B23471">
        <w:rPr>
          <w:rStyle w:val="FontStyle48"/>
          <w:b/>
          <w:bCs/>
          <w:i/>
          <w:iCs/>
          <w:sz w:val="24"/>
          <w:szCs w:val="24"/>
        </w:rPr>
        <w:t xml:space="preserve"> описания некоторых документов:</w:t>
      </w:r>
    </w:p>
    <w:p w:rsidR="00885163" w:rsidRPr="00B23471" w:rsidRDefault="00885163" w:rsidP="008B25F4">
      <w:pPr>
        <w:pStyle w:val="Style15"/>
        <w:widowControl/>
        <w:tabs>
          <w:tab w:val="left" w:pos="567"/>
        </w:tabs>
        <w:spacing w:line="240" w:lineRule="auto"/>
        <w:ind w:firstLine="0"/>
        <w:rPr>
          <w:rStyle w:val="FontStyle48"/>
          <w:b/>
          <w:bCs/>
          <w:i/>
          <w:iCs/>
          <w:sz w:val="24"/>
          <w:szCs w:val="24"/>
        </w:rPr>
      </w:pPr>
    </w:p>
    <w:p w:rsidR="00885163" w:rsidRPr="00B23471" w:rsidRDefault="00885163" w:rsidP="008B25F4">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 xml:space="preserve">нормативно </w:t>
      </w:r>
      <w:proofErr w:type="gramStart"/>
      <w:r w:rsidRPr="00B23471">
        <w:rPr>
          <w:rStyle w:val="FontStyle48"/>
          <w:b/>
          <w:bCs/>
          <w:i/>
          <w:iCs/>
          <w:sz w:val="24"/>
          <w:szCs w:val="24"/>
        </w:rPr>
        <w:t>–п</w:t>
      </w:r>
      <w:proofErr w:type="gramEnd"/>
      <w:r w:rsidRPr="00B23471">
        <w:rPr>
          <w:rStyle w:val="FontStyle48"/>
          <w:b/>
          <w:bCs/>
          <w:i/>
          <w:iCs/>
          <w:sz w:val="24"/>
          <w:szCs w:val="24"/>
        </w:rPr>
        <w:t>равовых документов</w:t>
      </w:r>
    </w:p>
    <w:p w:rsidR="00885163" w:rsidRPr="00B23471" w:rsidRDefault="00885163" w:rsidP="008B25F4">
      <w:pPr>
        <w:pStyle w:val="Style15"/>
        <w:widowControl/>
        <w:tabs>
          <w:tab w:val="left" w:pos="567"/>
        </w:tabs>
        <w:spacing w:line="240" w:lineRule="auto"/>
        <w:ind w:firstLine="0"/>
        <w:rPr>
          <w:rStyle w:val="FontStyle48"/>
          <w:b/>
          <w:bCs/>
          <w:i/>
          <w:iCs/>
          <w:sz w:val="24"/>
          <w:szCs w:val="24"/>
        </w:rPr>
      </w:pPr>
    </w:p>
    <w:p w:rsidR="00885163" w:rsidRPr="00B23471" w:rsidRDefault="00885163" w:rsidP="00EC1B43">
      <w:pPr>
        <w:spacing w:after="0" w:line="240" w:lineRule="auto"/>
        <w:ind w:left="567" w:hanging="283"/>
        <w:jc w:val="both"/>
        <w:rPr>
          <w:rFonts w:ascii="Times New Roman" w:hAnsi="Times New Roman" w:cs="Times New Roman"/>
          <w:sz w:val="24"/>
          <w:szCs w:val="24"/>
        </w:rPr>
      </w:pPr>
      <w:r w:rsidRPr="00B23471">
        <w:rPr>
          <w:rFonts w:ascii="Times New Roman" w:hAnsi="Times New Roman" w:cs="Times New Roman"/>
          <w:sz w:val="24"/>
          <w:szCs w:val="24"/>
        </w:rPr>
        <w:t>1.Гражданский кодекс Российской Федерации (часть вторая) от 26.01.1996 № 14-ФЗ (ред. от 28.12.2013).</w:t>
      </w:r>
    </w:p>
    <w:p w:rsidR="00885163" w:rsidRPr="00B23471" w:rsidRDefault="00885163" w:rsidP="00345553">
      <w:pPr>
        <w:spacing w:after="0" w:line="240" w:lineRule="auto"/>
        <w:ind w:left="567" w:hanging="283"/>
        <w:jc w:val="both"/>
        <w:rPr>
          <w:rFonts w:ascii="Times New Roman" w:hAnsi="Times New Roman" w:cs="Times New Roman"/>
          <w:sz w:val="24"/>
          <w:szCs w:val="24"/>
        </w:rPr>
      </w:pPr>
      <w:r w:rsidRPr="00B23471">
        <w:rPr>
          <w:rFonts w:ascii="Times New Roman" w:hAnsi="Times New Roman" w:cs="Times New Roman"/>
          <w:sz w:val="24"/>
          <w:szCs w:val="24"/>
        </w:rPr>
        <w:t xml:space="preserve">2. Федеральный закон от 02.12.1990 № 395-1 (ред. от 03.07.2016) "О банках и банковской деятельности" (с изм. и доп., </w:t>
      </w:r>
      <w:proofErr w:type="gramStart"/>
      <w:r w:rsidRPr="00B23471">
        <w:rPr>
          <w:rFonts w:ascii="Times New Roman" w:hAnsi="Times New Roman" w:cs="Times New Roman"/>
          <w:sz w:val="24"/>
          <w:szCs w:val="24"/>
        </w:rPr>
        <w:t>вступающими</w:t>
      </w:r>
      <w:proofErr w:type="gramEnd"/>
      <w:r w:rsidRPr="00B23471">
        <w:rPr>
          <w:rFonts w:ascii="Times New Roman" w:hAnsi="Times New Roman" w:cs="Times New Roman"/>
          <w:sz w:val="24"/>
          <w:szCs w:val="24"/>
        </w:rPr>
        <w:t xml:space="preserve"> в силу с 01.09.2016).</w:t>
      </w:r>
    </w:p>
    <w:p w:rsidR="00885163" w:rsidRPr="00B23471" w:rsidRDefault="00885163" w:rsidP="00345553">
      <w:pPr>
        <w:spacing w:after="0" w:line="240" w:lineRule="auto"/>
        <w:ind w:left="567" w:hanging="283"/>
        <w:jc w:val="both"/>
        <w:rPr>
          <w:rFonts w:ascii="Times New Roman" w:hAnsi="Times New Roman" w:cs="Times New Roman"/>
          <w:sz w:val="24"/>
          <w:szCs w:val="24"/>
        </w:rPr>
      </w:pPr>
      <w:r w:rsidRPr="00B23471">
        <w:rPr>
          <w:rFonts w:ascii="Times New Roman" w:hAnsi="Times New Roman" w:cs="Times New Roman"/>
          <w:sz w:val="24"/>
          <w:szCs w:val="24"/>
        </w:rPr>
        <w:t>3.Положение о порядке формирования кредитными организациями резервов на возможные потери по ссудам, по ссудной и приравненной к ней задолженности" (утв. Банком России 26.03.2004 № 254-П) (ред. от 25.10.2013) (Зарегистрировано в Минюсте России 26.04.2004 № 5774) (с изм. и доп., вступающими в силу с 01.03.2014).</w:t>
      </w:r>
    </w:p>
    <w:p w:rsidR="00885163" w:rsidRPr="00B23471" w:rsidRDefault="00885163" w:rsidP="00345553">
      <w:pPr>
        <w:spacing w:after="0" w:line="240" w:lineRule="auto"/>
        <w:ind w:left="567" w:hanging="283"/>
        <w:jc w:val="both"/>
        <w:rPr>
          <w:rFonts w:ascii="Times New Roman" w:hAnsi="Times New Roman" w:cs="Times New Roman"/>
          <w:sz w:val="24"/>
          <w:szCs w:val="24"/>
        </w:rPr>
      </w:pPr>
      <w:r w:rsidRPr="00B23471">
        <w:rPr>
          <w:rFonts w:ascii="Times New Roman" w:hAnsi="Times New Roman" w:cs="Times New Roman"/>
          <w:sz w:val="24"/>
          <w:szCs w:val="24"/>
        </w:rPr>
        <w:t>4. Инструкция Банка России от 03.12.2012 № 139-И (ред. от 25.10.2013) "Об обязательных нормативах банков".</w:t>
      </w:r>
    </w:p>
    <w:p w:rsidR="00885163" w:rsidRPr="00B23471" w:rsidRDefault="00885163" w:rsidP="008B25F4">
      <w:pPr>
        <w:pStyle w:val="Style15"/>
        <w:widowControl/>
        <w:tabs>
          <w:tab w:val="left" w:pos="567"/>
        </w:tabs>
        <w:spacing w:line="240" w:lineRule="auto"/>
        <w:ind w:firstLine="0"/>
        <w:rPr>
          <w:rStyle w:val="FontStyle48"/>
          <w:b/>
          <w:bCs/>
          <w:i/>
          <w:iCs/>
          <w:sz w:val="24"/>
          <w:szCs w:val="24"/>
        </w:rPr>
      </w:pPr>
    </w:p>
    <w:p w:rsidR="00885163" w:rsidRPr="00B23471" w:rsidRDefault="00885163" w:rsidP="008B25F4">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книги с одним автором</w:t>
      </w:r>
    </w:p>
    <w:p w:rsidR="00885163" w:rsidRPr="00B23471" w:rsidRDefault="00885163" w:rsidP="00E51A5B">
      <w:pPr>
        <w:pStyle w:val="Style15"/>
        <w:widowControl/>
        <w:tabs>
          <w:tab w:val="left" w:pos="567"/>
        </w:tabs>
        <w:spacing w:line="240" w:lineRule="auto"/>
        <w:ind w:firstLine="0"/>
        <w:rPr>
          <w:rStyle w:val="FontStyle48"/>
          <w:b/>
          <w:bCs/>
          <w:i/>
          <w:iCs/>
          <w:sz w:val="24"/>
          <w:szCs w:val="24"/>
        </w:rPr>
      </w:pPr>
    </w:p>
    <w:p w:rsidR="00885163" w:rsidRPr="00B23471" w:rsidRDefault="00885163" w:rsidP="00EC1B43">
      <w:pPr>
        <w:autoSpaceDE w:val="0"/>
        <w:autoSpaceDN w:val="0"/>
        <w:adjustRightInd w:val="0"/>
        <w:spacing w:after="0" w:line="240" w:lineRule="auto"/>
        <w:jc w:val="both"/>
        <w:rPr>
          <w:rFonts w:ascii="Times New Roman" w:hAnsi="Times New Roman" w:cs="Times New Roman"/>
          <w:sz w:val="28"/>
          <w:szCs w:val="28"/>
        </w:rPr>
      </w:pPr>
      <w:r w:rsidRPr="00B23471">
        <w:rPr>
          <w:rFonts w:ascii="Times New Roman" w:hAnsi="Times New Roman" w:cs="Times New Roman"/>
          <w:sz w:val="24"/>
          <w:szCs w:val="24"/>
        </w:rPr>
        <w:t>Балабанов И.Т. Валютные операции / И.Т. Балабанов. – М.: Финансы и статистика, 2014. – 144 с</w:t>
      </w:r>
      <w:r w:rsidRPr="00B23471">
        <w:rPr>
          <w:rFonts w:ascii="Times New Roman" w:hAnsi="Times New Roman" w:cs="Times New Roman"/>
          <w:sz w:val="28"/>
          <w:szCs w:val="28"/>
        </w:rPr>
        <w:t>.</w:t>
      </w:r>
    </w:p>
    <w:p w:rsidR="00885163" w:rsidRPr="00B23471" w:rsidRDefault="00885163" w:rsidP="00E51A5B">
      <w:pPr>
        <w:pStyle w:val="Style15"/>
        <w:widowControl/>
        <w:tabs>
          <w:tab w:val="left" w:pos="567"/>
        </w:tabs>
        <w:spacing w:line="240" w:lineRule="auto"/>
        <w:ind w:firstLine="0"/>
        <w:rPr>
          <w:rStyle w:val="FontStyle48"/>
          <w:b/>
          <w:bCs/>
          <w:i/>
          <w:iCs/>
          <w:sz w:val="24"/>
          <w:szCs w:val="24"/>
        </w:rPr>
      </w:pPr>
    </w:p>
    <w:p w:rsidR="00885163" w:rsidRPr="00B23471" w:rsidRDefault="00885163" w:rsidP="00E51A5B">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 xml:space="preserve">книги с двумя авторами </w:t>
      </w:r>
    </w:p>
    <w:p w:rsidR="00885163" w:rsidRPr="00B23471" w:rsidRDefault="00885163" w:rsidP="00E51A5B">
      <w:pPr>
        <w:pStyle w:val="Style15"/>
        <w:widowControl/>
        <w:tabs>
          <w:tab w:val="left" w:pos="567"/>
        </w:tabs>
        <w:spacing w:line="240" w:lineRule="auto"/>
        <w:ind w:left="567" w:firstLine="0"/>
        <w:rPr>
          <w:rFonts w:ascii="Times New Roman" w:hAnsi="Times New Roman"/>
        </w:rPr>
      </w:pPr>
    </w:p>
    <w:p w:rsidR="00885163" w:rsidRPr="00B23471" w:rsidRDefault="00885163" w:rsidP="00345553">
      <w:pPr>
        <w:pStyle w:val="Style15"/>
        <w:widowControl/>
        <w:tabs>
          <w:tab w:val="left" w:pos="567"/>
        </w:tabs>
        <w:spacing w:line="240" w:lineRule="auto"/>
        <w:ind w:left="284" w:firstLine="0"/>
        <w:rPr>
          <w:rFonts w:ascii="Times New Roman" w:hAnsi="Times New Roman"/>
        </w:rPr>
      </w:pPr>
      <w:r w:rsidRPr="00B23471">
        <w:rPr>
          <w:rFonts w:ascii="Times New Roman" w:hAnsi="Times New Roman"/>
          <w:color w:val="000000"/>
          <w:shd w:val="clear" w:color="auto" w:fill="FFFFFF"/>
        </w:rPr>
        <w:t>Вдовин В.М. Информационные технологии в финансово-банковской сфере. Учебное пособие/В.М.Вдовин, Л.Е.Суркова.- М.: Издательско-торговая корпорация «Дашков и К», 2013.-304 с.</w:t>
      </w:r>
    </w:p>
    <w:p w:rsidR="00885163" w:rsidRPr="00B23471" w:rsidRDefault="00885163" w:rsidP="00E51A5B">
      <w:pPr>
        <w:pStyle w:val="Style15"/>
        <w:widowControl/>
        <w:tabs>
          <w:tab w:val="left" w:pos="567"/>
        </w:tabs>
        <w:spacing w:line="240" w:lineRule="auto"/>
        <w:ind w:firstLine="0"/>
        <w:rPr>
          <w:rStyle w:val="FontStyle48"/>
          <w:b/>
          <w:bCs/>
          <w:i/>
          <w:iCs/>
          <w:sz w:val="24"/>
          <w:szCs w:val="24"/>
        </w:rPr>
      </w:pPr>
    </w:p>
    <w:p w:rsidR="00885163" w:rsidRPr="00B23471" w:rsidRDefault="00885163" w:rsidP="00E51A5B">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книги с тремя авторами</w:t>
      </w:r>
    </w:p>
    <w:p w:rsidR="00885163" w:rsidRPr="00B23471" w:rsidRDefault="00885163" w:rsidP="00E51A5B">
      <w:pPr>
        <w:autoSpaceDE w:val="0"/>
        <w:autoSpaceDN w:val="0"/>
        <w:adjustRightInd w:val="0"/>
        <w:spacing w:after="0" w:line="240" w:lineRule="auto"/>
        <w:ind w:left="851"/>
        <w:jc w:val="both"/>
        <w:rPr>
          <w:rFonts w:ascii="Times New Roman" w:hAnsi="Times New Roman" w:cs="Times New Roman"/>
          <w:sz w:val="24"/>
          <w:szCs w:val="24"/>
        </w:rPr>
      </w:pPr>
    </w:p>
    <w:p w:rsidR="00885163" w:rsidRPr="00B23471" w:rsidRDefault="00885163" w:rsidP="00345553">
      <w:pPr>
        <w:autoSpaceDE w:val="0"/>
        <w:autoSpaceDN w:val="0"/>
        <w:adjustRightInd w:val="0"/>
        <w:spacing w:after="0" w:line="240" w:lineRule="auto"/>
        <w:ind w:left="284"/>
        <w:jc w:val="both"/>
        <w:rPr>
          <w:rFonts w:ascii="Times New Roman" w:hAnsi="Times New Roman" w:cs="Times New Roman"/>
          <w:sz w:val="24"/>
          <w:szCs w:val="24"/>
        </w:rPr>
      </w:pPr>
      <w:r w:rsidRPr="00B23471">
        <w:rPr>
          <w:rFonts w:ascii="Times New Roman" w:hAnsi="Times New Roman" w:cs="Times New Roman"/>
          <w:sz w:val="24"/>
          <w:szCs w:val="24"/>
        </w:rPr>
        <w:t>Киселев, В.В. Анализ научного потенциала / В.В. Киселев, Т.Е. Кузнецова, З.З. Кузнецов. – М.: Наука, 2010. – 126 с.</w:t>
      </w:r>
    </w:p>
    <w:p w:rsidR="00885163" w:rsidRPr="00B23471" w:rsidRDefault="00885163" w:rsidP="00E51A5B">
      <w:pPr>
        <w:autoSpaceDE w:val="0"/>
        <w:autoSpaceDN w:val="0"/>
        <w:adjustRightInd w:val="0"/>
        <w:spacing w:after="0" w:line="240" w:lineRule="auto"/>
        <w:jc w:val="both"/>
        <w:rPr>
          <w:rFonts w:ascii="Times New Roman" w:hAnsi="Times New Roman" w:cs="Times New Roman"/>
          <w:b/>
          <w:bCs/>
          <w:i/>
          <w:iCs/>
          <w:sz w:val="24"/>
          <w:szCs w:val="24"/>
        </w:rPr>
      </w:pPr>
    </w:p>
    <w:p w:rsidR="00885163" w:rsidRPr="00B23471" w:rsidRDefault="00885163" w:rsidP="00E51A5B">
      <w:pPr>
        <w:autoSpaceDE w:val="0"/>
        <w:autoSpaceDN w:val="0"/>
        <w:adjustRightInd w:val="0"/>
        <w:spacing w:after="0" w:line="240" w:lineRule="auto"/>
        <w:jc w:val="both"/>
        <w:rPr>
          <w:rFonts w:ascii="Times New Roman" w:hAnsi="Times New Roman" w:cs="Times New Roman"/>
          <w:b/>
          <w:bCs/>
          <w:i/>
          <w:iCs/>
          <w:sz w:val="24"/>
          <w:szCs w:val="24"/>
        </w:rPr>
      </w:pPr>
      <w:r w:rsidRPr="00B23471">
        <w:rPr>
          <w:rFonts w:ascii="Times New Roman" w:hAnsi="Times New Roman" w:cs="Times New Roman"/>
          <w:b/>
          <w:bCs/>
          <w:i/>
          <w:iCs/>
          <w:sz w:val="24"/>
          <w:szCs w:val="24"/>
        </w:rPr>
        <w:t>книга с четырьмя авторами и более</w:t>
      </w:r>
    </w:p>
    <w:p w:rsidR="00885163" w:rsidRPr="00B23471" w:rsidRDefault="00885163" w:rsidP="00E51A5B">
      <w:pPr>
        <w:autoSpaceDE w:val="0"/>
        <w:autoSpaceDN w:val="0"/>
        <w:adjustRightInd w:val="0"/>
        <w:spacing w:after="0" w:line="240" w:lineRule="auto"/>
        <w:ind w:firstLine="851"/>
        <w:jc w:val="both"/>
        <w:rPr>
          <w:rFonts w:ascii="Times New Roman" w:hAnsi="Times New Roman" w:cs="Times New Roman"/>
          <w:sz w:val="24"/>
          <w:szCs w:val="24"/>
        </w:rPr>
      </w:pPr>
    </w:p>
    <w:p w:rsidR="00885163" w:rsidRPr="00B23471" w:rsidRDefault="00885163" w:rsidP="00345553">
      <w:pPr>
        <w:autoSpaceDE w:val="0"/>
        <w:autoSpaceDN w:val="0"/>
        <w:adjustRightInd w:val="0"/>
        <w:spacing w:after="0" w:line="240" w:lineRule="auto"/>
        <w:ind w:left="284"/>
        <w:jc w:val="both"/>
        <w:rPr>
          <w:rFonts w:ascii="Times New Roman" w:hAnsi="Times New Roman" w:cs="Times New Roman"/>
          <w:sz w:val="24"/>
          <w:szCs w:val="24"/>
        </w:rPr>
      </w:pPr>
      <w:r w:rsidRPr="00B23471">
        <w:rPr>
          <w:rFonts w:ascii="Times New Roman" w:hAnsi="Times New Roman" w:cs="Times New Roman"/>
          <w:sz w:val="24"/>
          <w:szCs w:val="24"/>
        </w:rPr>
        <w:t xml:space="preserve">Теория зарубежной судебной медицины : </w:t>
      </w:r>
      <w:proofErr w:type="spellStart"/>
      <w:r w:rsidRPr="00B23471">
        <w:rPr>
          <w:rFonts w:ascii="Times New Roman" w:hAnsi="Times New Roman" w:cs="Times New Roman"/>
          <w:sz w:val="24"/>
          <w:szCs w:val="24"/>
        </w:rPr>
        <w:t>учеб</w:t>
      </w:r>
      <w:proofErr w:type="gramStart"/>
      <w:r w:rsidRPr="00B23471">
        <w:rPr>
          <w:rFonts w:ascii="Times New Roman" w:hAnsi="Times New Roman" w:cs="Times New Roman"/>
          <w:sz w:val="24"/>
          <w:szCs w:val="24"/>
        </w:rPr>
        <w:t>.п</w:t>
      </w:r>
      <w:proofErr w:type="gramEnd"/>
      <w:r w:rsidRPr="00B23471">
        <w:rPr>
          <w:rFonts w:ascii="Times New Roman" w:hAnsi="Times New Roman" w:cs="Times New Roman"/>
          <w:sz w:val="24"/>
          <w:szCs w:val="24"/>
        </w:rPr>
        <w:t>особие</w:t>
      </w:r>
      <w:proofErr w:type="spellEnd"/>
      <w:r w:rsidRPr="00B23471">
        <w:rPr>
          <w:rFonts w:ascii="Times New Roman" w:hAnsi="Times New Roman" w:cs="Times New Roman"/>
          <w:sz w:val="24"/>
          <w:szCs w:val="24"/>
        </w:rPr>
        <w:t xml:space="preserve"> / В.Н. </w:t>
      </w:r>
      <w:proofErr w:type="spellStart"/>
      <w:r w:rsidRPr="00B23471">
        <w:rPr>
          <w:rFonts w:ascii="Times New Roman" w:hAnsi="Times New Roman" w:cs="Times New Roman"/>
          <w:sz w:val="24"/>
          <w:szCs w:val="24"/>
        </w:rPr>
        <w:t>Алисиевич</w:t>
      </w:r>
      <w:proofErr w:type="spellEnd"/>
      <w:r w:rsidRPr="00B23471">
        <w:rPr>
          <w:rFonts w:ascii="Times New Roman" w:hAnsi="Times New Roman" w:cs="Times New Roman"/>
          <w:sz w:val="24"/>
          <w:szCs w:val="24"/>
        </w:rPr>
        <w:t xml:space="preserve"> [и др.]. – М.</w:t>
      </w:r>
      <w:proofErr w:type="gramStart"/>
      <w:r w:rsidRPr="00B23471">
        <w:rPr>
          <w:rFonts w:ascii="Times New Roman" w:hAnsi="Times New Roman" w:cs="Times New Roman"/>
          <w:sz w:val="24"/>
          <w:szCs w:val="24"/>
        </w:rPr>
        <w:t xml:space="preserve"> :</w:t>
      </w:r>
      <w:proofErr w:type="gramEnd"/>
      <w:r w:rsidRPr="00B23471">
        <w:rPr>
          <w:rFonts w:ascii="Times New Roman" w:hAnsi="Times New Roman" w:cs="Times New Roman"/>
          <w:sz w:val="24"/>
          <w:szCs w:val="24"/>
        </w:rPr>
        <w:t xml:space="preserve"> Изд-во МГУ, 2010. – 40 с.</w:t>
      </w:r>
    </w:p>
    <w:p w:rsidR="00885163" w:rsidRPr="00B23471" w:rsidRDefault="00885163" w:rsidP="00E51A5B">
      <w:pPr>
        <w:autoSpaceDE w:val="0"/>
        <w:autoSpaceDN w:val="0"/>
        <w:adjustRightInd w:val="0"/>
        <w:spacing w:after="0" w:line="240" w:lineRule="auto"/>
        <w:ind w:firstLine="851"/>
        <w:jc w:val="both"/>
        <w:rPr>
          <w:rFonts w:ascii="Times New Roman" w:hAnsi="Times New Roman" w:cs="Times New Roman"/>
          <w:b/>
          <w:bCs/>
          <w:sz w:val="24"/>
          <w:szCs w:val="24"/>
        </w:rPr>
      </w:pPr>
    </w:p>
    <w:p w:rsidR="00885163" w:rsidRPr="00B23471" w:rsidRDefault="00885163" w:rsidP="00E51A5B">
      <w:pPr>
        <w:autoSpaceDE w:val="0"/>
        <w:autoSpaceDN w:val="0"/>
        <w:adjustRightInd w:val="0"/>
        <w:spacing w:after="0" w:line="240" w:lineRule="auto"/>
        <w:jc w:val="both"/>
        <w:rPr>
          <w:rFonts w:ascii="Times New Roman" w:hAnsi="Times New Roman" w:cs="Times New Roman"/>
          <w:b/>
          <w:bCs/>
          <w:i/>
          <w:iCs/>
          <w:sz w:val="24"/>
          <w:szCs w:val="24"/>
        </w:rPr>
      </w:pPr>
      <w:r w:rsidRPr="00B23471">
        <w:rPr>
          <w:rFonts w:ascii="Times New Roman" w:hAnsi="Times New Roman" w:cs="Times New Roman"/>
          <w:b/>
          <w:bCs/>
          <w:i/>
          <w:iCs/>
          <w:sz w:val="24"/>
          <w:szCs w:val="24"/>
        </w:rPr>
        <w:t>сборник</w:t>
      </w:r>
    </w:p>
    <w:p w:rsidR="00885163" w:rsidRPr="00B23471" w:rsidRDefault="00885163" w:rsidP="00345553">
      <w:pPr>
        <w:autoSpaceDE w:val="0"/>
        <w:autoSpaceDN w:val="0"/>
        <w:adjustRightInd w:val="0"/>
        <w:spacing w:after="0" w:line="240" w:lineRule="auto"/>
        <w:jc w:val="both"/>
        <w:rPr>
          <w:rFonts w:ascii="Times New Roman" w:hAnsi="Times New Roman" w:cs="Times New Roman"/>
          <w:sz w:val="24"/>
          <w:szCs w:val="24"/>
        </w:rPr>
      </w:pPr>
    </w:p>
    <w:p w:rsidR="00885163" w:rsidRPr="00B23471" w:rsidRDefault="00885163" w:rsidP="00345553">
      <w:pPr>
        <w:autoSpaceDE w:val="0"/>
        <w:autoSpaceDN w:val="0"/>
        <w:adjustRightInd w:val="0"/>
        <w:spacing w:after="0" w:line="240" w:lineRule="auto"/>
        <w:ind w:firstLine="284"/>
        <w:jc w:val="both"/>
        <w:rPr>
          <w:rFonts w:ascii="Times New Roman" w:hAnsi="Times New Roman" w:cs="Times New Roman"/>
          <w:sz w:val="24"/>
          <w:szCs w:val="24"/>
        </w:rPr>
      </w:pPr>
      <w:r w:rsidRPr="00B23471">
        <w:rPr>
          <w:rFonts w:ascii="Times New Roman" w:hAnsi="Times New Roman" w:cs="Times New Roman"/>
          <w:sz w:val="24"/>
          <w:szCs w:val="24"/>
        </w:rPr>
        <w:t xml:space="preserve">Малый </w:t>
      </w:r>
      <w:proofErr w:type="spellStart"/>
      <w:r w:rsidRPr="00B23471">
        <w:rPr>
          <w:rFonts w:ascii="Times New Roman" w:hAnsi="Times New Roman" w:cs="Times New Roman"/>
          <w:sz w:val="24"/>
          <w:szCs w:val="24"/>
        </w:rPr>
        <w:t>бизнес</w:t>
      </w:r>
      <w:proofErr w:type="gramStart"/>
      <w:r w:rsidRPr="00B23471">
        <w:rPr>
          <w:rFonts w:ascii="Times New Roman" w:hAnsi="Times New Roman" w:cs="Times New Roman"/>
          <w:sz w:val="24"/>
          <w:szCs w:val="24"/>
        </w:rPr>
        <w:t>:п</w:t>
      </w:r>
      <w:proofErr w:type="gramEnd"/>
      <w:r w:rsidRPr="00B23471">
        <w:rPr>
          <w:rFonts w:ascii="Times New Roman" w:hAnsi="Times New Roman" w:cs="Times New Roman"/>
          <w:sz w:val="24"/>
          <w:szCs w:val="24"/>
        </w:rPr>
        <w:t>ерспективы</w:t>
      </w:r>
      <w:proofErr w:type="spellEnd"/>
      <w:r w:rsidRPr="00B23471">
        <w:rPr>
          <w:rFonts w:ascii="Times New Roman" w:hAnsi="Times New Roman" w:cs="Times New Roman"/>
          <w:sz w:val="24"/>
          <w:szCs w:val="24"/>
        </w:rPr>
        <w:t xml:space="preserve"> развития: </w:t>
      </w:r>
      <w:proofErr w:type="spellStart"/>
      <w:r w:rsidRPr="00B23471">
        <w:rPr>
          <w:rFonts w:ascii="Times New Roman" w:hAnsi="Times New Roman" w:cs="Times New Roman"/>
          <w:sz w:val="24"/>
          <w:szCs w:val="24"/>
        </w:rPr>
        <w:t>сб.ст</w:t>
      </w:r>
      <w:proofErr w:type="spellEnd"/>
      <w:r w:rsidRPr="00B23471">
        <w:rPr>
          <w:rFonts w:ascii="Times New Roman" w:hAnsi="Times New Roman" w:cs="Times New Roman"/>
          <w:sz w:val="24"/>
          <w:szCs w:val="24"/>
        </w:rPr>
        <w:t xml:space="preserve">./ под ред. В.С. </w:t>
      </w:r>
      <w:proofErr w:type="spellStart"/>
      <w:r w:rsidRPr="00B23471">
        <w:rPr>
          <w:rFonts w:ascii="Times New Roman" w:hAnsi="Times New Roman" w:cs="Times New Roman"/>
          <w:sz w:val="24"/>
          <w:szCs w:val="24"/>
        </w:rPr>
        <w:t>Ажаева</w:t>
      </w:r>
      <w:proofErr w:type="spellEnd"/>
      <w:r w:rsidRPr="00B23471">
        <w:rPr>
          <w:rFonts w:ascii="Times New Roman" w:hAnsi="Times New Roman" w:cs="Times New Roman"/>
          <w:sz w:val="24"/>
          <w:szCs w:val="24"/>
        </w:rPr>
        <w:t>. – М.: ИНИОН, 2011. – 147 с.</w:t>
      </w:r>
    </w:p>
    <w:p w:rsidR="00885163" w:rsidRPr="00B23471" w:rsidRDefault="00885163" w:rsidP="00E51A5B">
      <w:pPr>
        <w:pStyle w:val="Style15"/>
        <w:widowControl/>
        <w:tabs>
          <w:tab w:val="left" w:pos="567"/>
        </w:tabs>
        <w:spacing w:line="240" w:lineRule="auto"/>
        <w:ind w:firstLine="0"/>
        <w:rPr>
          <w:rStyle w:val="FontStyle48"/>
          <w:sz w:val="24"/>
          <w:szCs w:val="24"/>
        </w:rPr>
      </w:pPr>
    </w:p>
    <w:p w:rsidR="00885163" w:rsidRPr="00B23471" w:rsidRDefault="00885163" w:rsidP="008B25F4">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статей из журналов</w:t>
      </w:r>
    </w:p>
    <w:p w:rsidR="00885163" w:rsidRPr="00B23471" w:rsidRDefault="00885163" w:rsidP="008B25F4">
      <w:pPr>
        <w:pStyle w:val="Style15"/>
        <w:widowControl/>
        <w:tabs>
          <w:tab w:val="left" w:pos="567"/>
        </w:tabs>
        <w:spacing w:line="240" w:lineRule="auto"/>
        <w:ind w:firstLine="0"/>
        <w:rPr>
          <w:rStyle w:val="FontStyle48"/>
          <w:b/>
          <w:bCs/>
          <w:i/>
          <w:iCs/>
          <w:sz w:val="24"/>
          <w:szCs w:val="24"/>
        </w:rPr>
      </w:pPr>
    </w:p>
    <w:p w:rsidR="00885163" w:rsidRPr="00B23471" w:rsidRDefault="00885163" w:rsidP="00345553">
      <w:pPr>
        <w:pStyle w:val="Style15"/>
        <w:widowControl/>
        <w:tabs>
          <w:tab w:val="left" w:pos="567"/>
        </w:tabs>
        <w:spacing w:line="240" w:lineRule="auto"/>
        <w:ind w:left="284" w:firstLine="0"/>
        <w:rPr>
          <w:rFonts w:ascii="Times New Roman" w:hAnsi="Times New Roman"/>
          <w:color w:val="000000"/>
          <w:shd w:val="clear" w:color="auto" w:fill="FFFFFF"/>
        </w:rPr>
      </w:pPr>
      <w:r w:rsidRPr="00B23471">
        <w:rPr>
          <w:rFonts w:ascii="Times New Roman" w:hAnsi="Times New Roman"/>
          <w:color w:val="000000"/>
          <w:shd w:val="clear" w:color="auto" w:fill="FFFFFF"/>
        </w:rPr>
        <w:t>Петров В.С. Современная российская школа и педагогическое образование: состояние, проблемы и перспективы развития // Вестник Челябинского государственного педагогического университета: Научный журнал.– Сер. 3. Педагогика. Психология. Методика преподавания. – Челябинск: Факел, 1998. – № 3. – С. 7-14.</w:t>
      </w:r>
    </w:p>
    <w:p w:rsidR="00885163" w:rsidRPr="00B23471" w:rsidRDefault="00885163" w:rsidP="00CB1A5B">
      <w:pPr>
        <w:pStyle w:val="Style15"/>
        <w:widowControl/>
        <w:tabs>
          <w:tab w:val="left" w:pos="567"/>
        </w:tabs>
        <w:spacing w:line="240" w:lineRule="auto"/>
        <w:ind w:firstLine="0"/>
        <w:rPr>
          <w:rStyle w:val="FontStyle48"/>
          <w:b/>
          <w:bCs/>
          <w:i/>
          <w:iCs/>
          <w:sz w:val="24"/>
          <w:szCs w:val="24"/>
        </w:rPr>
      </w:pPr>
    </w:p>
    <w:p w:rsidR="00885163" w:rsidRPr="00B23471" w:rsidRDefault="00885163" w:rsidP="00CB1A5B">
      <w:pPr>
        <w:pStyle w:val="Style15"/>
        <w:widowControl/>
        <w:tabs>
          <w:tab w:val="left" w:pos="567"/>
        </w:tabs>
        <w:spacing w:line="240" w:lineRule="auto"/>
        <w:ind w:firstLine="0"/>
        <w:rPr>
          <w:rStyle w:val="FontStyle48"/>
          <w:b/>
          <w:bCs/>
          <w:i/>
          <w:iCs/>
          <w:sz w:val="24"/>
          <w:szCs w:val="24"/>
        </w:rPr>
      </w:pPr>
      <w:r w:rsidRPr="00B23471">
        <w:rPr>
          <w:rStyle w:val="FontStyle48"/>
          <w:b/>
          <w:bCs/>
          <w:i/>
          <w:iCs/>
          <w:sz w:val="24"/>
          <w:szCs w:val="24"/>
        </w:rPr>
        <w:t>материалов из сети Интернет</w:t>
      </w:r>
    </w:p>
    <w:p w:rsidR="00885163" w:rsidRPr="00B23471" w:rsidRDefault="00885163" w:rsidP="00CB1A5B">
      <w:pPr>
        <w:pStyle w:val="Style15"/>
        <w:widowControl/>
        <w:tabs>
          <w:tab w:val="left" w:pos="567"/>
        </w:tabs>
        <w:spacing w:line="240" w:lineRule="auto"/>
        <w:ind w:firstLine="0"/>
        <w:rPr>
          <w:rStyle w:val="FontStyle48"/>
          <w:b/>
          <w:bCs/>
          <w:i/>
          <w:iCs/>
          <w:sz w:val="24"/>
          <w:szCs w:val="24"/>
        </w:rPr>
      </w:pPr>
    </w:p>
    <w:p w:rsidR="00885163" w:rsidRPr="00B23471" w:rsidRDefault="00885163" w:rsidP="00015036">
      <w:pPr>
        <w:pStyle w:val="Style15"/>
        <w:widowControl/>
        <w:numPr>
          <w:ilvl w:val="0"/>
          <w:numId w:val="16"/>
        </w:numPr>
        <w:tabs>
          <w:tab w:val="left" w:pos="284"/>
        </w:tabs>
        <w:spacing w:line="240" w:lineRule="auto"/>
        <w:rPr>
          <w:rFonts w:ascii="Times New Roman" w:hAnsi="Times New Roman"/>
          <w:shd w:val="clear" w:color="auto" w:fill="FFFFFF"/>
        </w:rPr>
      </w:pPr>
      <w:r w:rsidRPr="00B23471">
        <w:rPr>
          <w:rFonts w:ascii="Times New Roman" w:hAnsi="Times New Roman"/>
          <w:shd w:val="clear" w:color="auto" w:fill="FFFFFF"/>
        </w:rPr>
        <w:t xml:space="preserve">Петров В.С.Возможна ли интегральная теория права? // Неофициальный сайт </w:t>
      </w:r>
      <w:proofErr w:type="spellStart"/>
      <w:r w:rsidRPr="00B23471">
        <w:rPr>
          <w:rFonts w:ascii="Times New Roman" w:hAnsi="Times New Roman"/>
          <w:shd w:val="clear" w:color="auto" w:fill="FFFFFF"/>
        </w:rPr>
        <w:t>ЮрФака</w:t>
      </w:r>
      <w:proofErr w:type="spellEnd"/>
      <w:r w:rsidRPr="00B23471">
        <w:rPr>
          <w:rFonts w:ascii="Times New Roman" w:hAnsi="Times New Roman"/>
          <w:shd w:val="clear" w:color="auto" w:fill="FFFFFF"/>
        </w:rPr>
        <w:t xml:space="preserve"> СПбГУ: URL: </w:t>
      </w:r>
      <w:hyperlink r:id="rId9" w:history="1">
        <w:r w:rsidRPr="00B23471">
          <w:rPr>
            <w:rStyle w:val="ad"/>
            <w:rFonts w:ascii="Times New Roman" w:hAnsi="Times New Roman"/>
            <w:color w:val="auto"/>
            <w:u w:val="none"/>
            <w:shd w:val="clear" w:color="auto" w:fill="FFFFFF"/>
          </w:rPr>
          <w:t>http://lawfac.narod.ru/integr_teor</w:t>
        </w:r>
      </w:hyperlink>
      <w:r w:rsidRPr="00B23471">
        <w:rPr>
          <w:rFonts w:ascii="Times New Roman" w:hAnsi="Times New Roman"/>
          <w:shd w:val="clear" w:color="auto" w:fill="FFFFFF"/>
        </w:rPr>
        <w:t>.</w:t>
      </w:r>
    </w:p>
    <w:p w:rsidR="00885163" w:rsidRPr="00B23471" w:rsidRDefault="00885163" w:rsidP="00345553">
      <w:pPr>
        <w:pStyle w:val="Style15"/>
        <w:widowControl/>
        <w:tabs>
          <w:tab w:val="left" w:pos="284"/>
        </w:tabs>
        <w:spacing w:line="240" w:lineRule="auto"/>
        <w:ind w:left="567" w:firstLine="0"/>
        <w:rPr>
          <w:rFonts w:ascii="Times New Roman" w:hAnsi="Times New Roman"/>
          <w:shd w:val="clear" w:color="auto" w:fill="FFFFFF"/>
        </w:rPr>
      </w:pPr>
    </w:p>
    <w:p w:rsidR="00885163" w:rsidRPr="00B23471" w:rsidRDefault="00885163" w:rsidP="00015036">
      <w:pPr>
        <w:pStyle w:val="a5"/>
        <w:numPr>
          <w:ilvl w:val="0"/>
          <w:numId w:val="16"/>
        </w:numPr>
        <w:tabs>
          <w:tab w:val="left" w:pos="284"/>
        </w:tabs>
        <w:autoSpaceDE w:val="0"/>
        <w:autoSpaceDN w:val="0"/>
        <w:adjustRightInd w:val="0"/>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10 лет избирательной системе Российской Федерации [Электронный ресурс]</w:t>
      </w:r>
      <w:proofErr w:type="gramStart"/>
      <w:r w:rsidRPr="00B23471">
        <w:rPr>
          <w:rFonts w:ascii="Times New Roman" w:hAnsi="Times New Roman" w:cs="Times New Roman"/>
          <w:sz w:val="24"/>
          <w:szCs w:val="24"/>
        </w:rPr>
        <w:t xml:space="preserve"> :</w:t>
      </w:r>
      <w:proofErr w:type="gramEnd"/>
      <w:r w:rsidRPr="00B23471">
        <w:rPr>
          <w:rFonts w:ascii="Times New Roman" w:hAnsi="Times New Roman" w:cs="Times New Roman"/>
          <w:sz w:val="24"/>
          <w:szCs w:val="24"/>
        </w:rPr>
        <w:t xml:space="preserve"> графика, видеоматериалы, хроника / продюсер О.А. Финошин ; идея, сценарий Д.Б. Орешкин. – М. : Группа "Меркатор", 2012. – 1 </w:t>
      </w:r>
      <w:proofErr w:type="spellStart"/>
      <w:r w:rsidRPr="00B23471">
        <w:rPr>
          <w:rFonts w:ascii="Times New Roman" w:hAnsi="Times New Roman" w:cs="Times New Roman"/>
          <w:sz w:val="24"/>
          <w:szCs w:val="24"/>
        </w:rPr>
        <w:t>электрон</w:t>
      </w:r>
      <w:proofErr w:type="gramStart"/>
      <w:r w:rsidRPr="00B23471">
        <w:rPr>
          <w:rFonts w:ascii="Times New Roman" w:hAnsi="Times New Roman" w:cs="Times New Roman"/>
          <w:sz w:val="24"/>
          <w:szCs w:val="24"/>
        </w:rPr>
        <w:t>.о</w:t>
      </w:r>
      <w:proofErr w:type="gramEnd"/>
      <w:r w:rsidRPr="00B23471">
        <w:rPr>
          <w:rFonts w:ascii="Times New Roman" w:hAnsi="Times New Roman" w:cs="Times New Roman"/>
          <w:sz w:val="24"/>
          <w:szCs w:val="24"/>
        </w:rPr>
        <w:t>пт</w:t>
      </w:r>
      <w:proofErr w:type="spellEnd"/>
      <w:r w:rsidRPr="00B23471">
        <w:rPr>
          <w:rFonts w:ascii="Times New Roman" w:hAnsi="Times New Roman" w:cs="Times New Roman"/>
          <w:sz w:val="24"/>
          <w:szCs w:val="24"/>
        </w:rPr>
        <w:t>. диск (DVD-ROM).</w:t>
      </w:r>
    </w:p>
    <w:p w:rsidR="00885163" w:rsidRPr="00B23471" w:rsidRDefault="00885163" w:rsidP="00345553">
      <w:pPr>
        <w:tabs>
          <w:tab w:val="left" w:pos="284"/>
        </w:tabs>
        <w:autoSpaceDE w:val="0"/>
        <w:autoSpaceDN w:val="0"/>
        <w:adjustRightInd w:val="0"/>
        <w:spacing w:after="0" w:line="240" w:lineRule="auto"/>
        <w:jc w:val="both"/>
        <w:rPr>
          <w:rFonts w:ascii="Times New Roman" w:hAnsi="Times New Roman" w:cs="Times New Roman"/>
          <w:sz w:val="24"/>
          <w:szCs w:val="24"/>
        </w:rPr>
      </w:pPr>
    </w:p>
    <w:p w:rsidR="00885163" w:rsidRPr="00B23471" w:rsidRDefault="00885163" w:rsidP="00015036">
      <w:pPr>
        <w:pStyle w:val="a5"/>
        <w:numPr>
          <w:ilvl w:val="0"/>
          <w:numId w:val="16"/>
        </w:numPr>
        <w:tabs>
          <w:tab w:val="left" w:pos="284"/>
        </w:tabs>
        <w:autoSpaceDE w:val="0"/>
        <w:autoSpaceDN w:val="0"/>
        <w:adjustRightInd w:val="0"/>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 xml:space="preserve">Лукина М.М. СМИ в пространстве Интернета [Электронный   ресурс]:  </w:t>
      </w:r>
      <w:proofErr w:type="spellStart"/>
      <w:r w:rsidRPr="00B23471">
        <w:rPr>
          <w:rFonts w:ascii="Times New Roman" w:hAnsi="Times New Roman" w:cs="Times New Roman"/>
          <w:sz w:val="24"/>
          <w:szCs w:val="24"/>
        </w:rPr>
        <w:t>учеб</w:t>
      </w:r>
      <w:proofErr w:type="gramStart"/>
      <w:r w:rsidRPr="00B23471">
        <w:rPr>
          <w:rFonts w:ascii="Times New Roman" w:hAnsi="Times New Roman" w:cs="Times New Roman"/>
          <w:sz w:val="24"/>
          <w:szCs w:val="24"/>
        </w:rPr>
        <w:t>.п</w:t>
      </w:r>
      <w:proofErr w:type="gramEnd"/>
      <w:r w:rsidRPr="00B23471">
        <w:rPr>
          <w:rFonts w:ascii="Times New Roman" w:hAnsi="Times New Roman" w:cs="Times New Roman"/>
          <w:sz w:val="24"/>
          <w:szCs w:val="24"/>
        </w:rPr>
        <w:t>особие</w:t>
      </w:r>
      <w:proofErr w:type="spellEnd"/>
      <w:r w:rsidRPr="00B23471">
        <w:rPr>
          <w:rFonts w:ascii="Times New Roman" w:hAnsi="Times New Roman" w:cs="Times New Roman"/>
          <w:sz w:val="24"/>
          <w:szCs w:val="24"/>
        </w:rPr>
        <w:t xml:space="preserve">  / М.М.  Лукина, И.Д.  Фомичева.  –  </w:t>
      </w:r>
      <w:proofErr w:type="spellStart"/>
      <w:r w:rsidRPr="00B23471">
        <w:rPr>
          <w:rFonts w:ascii="Times New Roman" w:hAnsi="Times New Roman" w:cs="Times New Roman"/>
          <w:sz w:val="24"/>
          <w:szCs w:val="24"/>
        </w:rPr>
        <w:t>Электрон</w:t>
      </w:r>
      <w:proofErr w:type="gramStart"/>
      <w:r w:rsidRPr="00B23471">
        <w:rPr>
          <w:rFonts w:ascii="Times New Roman" w:hAnsi="Times New Roman" w:cs="Times New Roman"/>
          <w:sz w:val="24"/>
          <w:szCs w:val="24"/>
        </w:rPr>
        <w:t>.д</w:t>
      </w:r>
      <w:proofErr w:type="gramEnd"/>
      <w:r w:rsidRPr="00B23471">
        <w:rPr>
          <w:rFonts w:ascii="Times New Roman" w:hAnsi="Times New Roman" w:cs="Times New Roman"/>
          <w:sz w:val="24"/>
          <w:szCs w:val="24"/>
        </w:rPr>
        <w:t>ан</w:t>
      </w:r>
      <w:proofErr w:type="spellEnd"/>
      <w:r w:rsidRPr="00B23471">
        <w:rPr>
          <w:rFonts w:ascii="Times New Roman" w:hAnsi="Times New Roman" w:cs="Times New Roman"/>
          <w:sz w:val="24"/>
          <w:szCs w:val="24"/>
        </w:rPr>
        <w:t>. –  М.</w:t>
      </w:r>
      <w:proofErr w:type="gramStart"/>
      <w:r w:rsidRPr="00B23471">
        <w:rPr>
          <w:rFonts w:ascii="Times New Roman" w:hAnsi="Times New Roman" w:cs="Times New Roman"/>
          <w:sz w:val="24"/>
          <w:szCs w:val="24"/>
        </w:rPr>
        <w:t xml:space="preserve">  :</w:t>
      </w:r>
      <w:proofErr w:type="gramEnd"/>
      <w:r w:rsidRPr="00B23471">
        <w:rPr>
          <w:rFonts w:ascii="Times New Roman" w:hAnsi="Times New Roman" w:cs="Times New Roman"/>
          <w:sz w:val="24"/>
          <w:szCs w:val="24"/>
        </w:rPr>
        <w:t xml:space="preserve">  Изд-во  </w:t>
      </w:r>
      <w:proofErr w:type="spellStart"/>
      <w:r w:rsidRPr="00B23471">
        <w:rPr>
          <w:rFonts w:ascii="Times New Roman" w:hAnsi="Times New Roman" w:cs="Times New Roman"/>
          <w:sz w:val="24"/>
          <w:szCs w:val="24"/>
        </w:rPr>
        <w:t>Моск</w:t>
      </w:r>
      <w:proofErr w:type="spellEnd"/>
      <w:r w:rsidRPr="00B23471">
        <w:rPr>
          <w:rFonts w:ascii="Times New Roman" w:hAnsi="Times New Roman" w:cs="Times New Roman"/>
          <w:sz w:val="24"/>
          <w:szCs w:val="24"/>
        </w:rPr>
        <w:t>.  ун-та, 2013. – 87 с. – Режим доступа: http://www.journ.msu.ru/downloads/smi¬_internet.pdf</w:t>
      </w:r>
    </w:p>
    <w:p w:rsidR="00885163" w:rsidRPr="00B23471" w:rsidRDefault="00885163" w:rsidP="00345553">
      <w:pPr>
        <w:pStyle w:val="Style15"/>
        <w:widowControl/>
        <w:tabs>
          <w:tab w:val="left" w:pos="284"/>
        </w:tabs>
        <w:spacing w:line="240" w:lineRule="auto"/>
        <w:ind w:left="567" w:firstLine="0"/>
        <w:rPr>
          <w:rFonts w:ascii="Times New Roman" w:hAnsi="Times New Roman"/>
          <w:shd w:val="clear" w:color="auto" w:fill="FFFFFF"/>
        </w:rPr>
      </w:pPr>
    </w:p>
    <w:p w:rsidR="00885163" w:rsidRPr="00B23471" w:rsidRDefault="00885163" w:rsidP="00CD0302">
      <w:pPr>
        <w:pStyle w:val="Style15"/>
        <w:widowControl/>
        <w:tabs>
          <w:tab w:val="left" w:pos="567"/>
        </w:tabs>
        <w:spacing w:line="240" w:lineRule="auto"/>
        <w:ind w:left="845" w:firstLine="0"/>
        <w:rPr>
          <w:rStyle w:val="FontStyle48"/>
          <w:sz w:val="24"/>
          <w:szCs w:val="24"/>
        </w:rPr>
      </w:pPr>
    </w:p>
    <w:p w:rsidR="00885163" w:rsidRPr="00B23471" w:rsidRDefault="00885163" w:rsidP="00AC256F">
      <w:pPr>
        <w:pStyle w:val="Style5"/>
        <w:widowControl/>
        <w:spacing w:line="240" w:lineRule="auto"/>
        <w:ind w:left="709" w:hanging="709"/>
        <w:rPr>
          <w:rStyle w:val="FontStyle48"/>
          <w:sz w:val="24"/>
          <w:szCs w:val="24"/>
        </w:rPr>
      </w:pPr>
      <w:r w:rsidRPr="00B23471">
        <w:rPr>
          <w:rStyle w:val="FontStyle48"/>
          <w:sz w:val="24"/>
          <w:szCs w:val="24"/>
        </w:rPr>
        <w:t>4.10.</w:t>
      </w:r>
      <w:r w:rsidRPr="00B23471">
        <w:rPr>
          <w:rStyle w:val="FontStyle48"/>
          <w:sz w:val="24"/>
          <w:szCs w:val="24"/>
        </w:rPr>
        <w:tab/>
        <w:t>Каждое приложение должно начинаться с новой страницы с указанием слова «Приложение», его обозначения и тематического заголовка. Слово «Приложение» пишется жирным шрифтом и располагается по правому краю относительно текста с прописной буквы отдельной строкой. В тексте документа на все приложения должны быть даны ссылки.</w:t>
      </w:r>
    </w:p>
    <w:p w:rsidR="00885163" w:rsidRPr="00B23471" w:rsidRDefault="00885163" w:rsidP="00AC256F">
      <w:pPr>
        <w:pStyle w:val="Style5"/>
        <w:widowControl/>
        <w:spacing w:line="240" w:lineRule="auto"/>
        <w:ind w:left="709" w:hanging="1"/>
        <w:rPr>
          <w:rStyle w:val="FontStyle48"/>
          <w:sz w:val="24"/>
          <w:szCs w:val="24"/>
        </w:rPr>
      </w:pPr>
      <w:r w:rsidRPr="00B23471">
        <w:rPr>
          <w:rStyle w:val="FontStyle48"/>
          <w:sz w:val="24"/>
          <w:szCs w:val="24"/>
        </w:rPr>
        <w:t xml:space="preserve">Приложения, если их больше одного, должны иметь сквозную нумерацию арабскими цифрами. Тематический  заголовок располагается по центру </w:t>
      </w:r>
      <w:proofErr w:type="gramStart"/>
      <w:r w:rsidRPr="00B23471">
        <w:rPr>
          <w:rStyle w:val="FontStyle48"/>
          <w:sz w:val="24"/>
          <w:szCs w:val="24"/>
        </w:rPr>
        <w:t>отдельной</w:t>
      </w:r>
      <w:proofErr w:type="gramEnd"/>
      <w:r w:rsidRPr="00B23471">
        <w:rPr>
          <w:rStyle w:val="FontStyle48"/>
          <w:sz w:val="24"/>
          <w:szCs w:val="24"/>
        </w:rPr>
        <w:t xml:space="preserve"> строй.</w:t>
      </w:r>
    </w:p>
    <w:p w:rsidR="00885163" w:rsidRPr="00B23471" w:rsidRDefault="00885163" w:rsidP="001557D0">
      <w:pPr>
        <w:pStyle w:val="Style5"/>
        <w:widowControl/>
        <w:spacing w:line="240" w:lineRule="auto"/>
        <w:rPr>
          <w:rStyle w:val="FontStyle48"/>
          <w:sz w:val="24"/>
          <w:szCs w:val="24"/>
        </w:rPr>
      </w:pPr>
    </w:p>
    <w:p w:rsidR="00885163" w:rsidRPr="00B23471" w:rsidRDefault="00885163" w:rsidP="00CF4D47">
      <w:pPr>
        <w:pStyle w:val="Style5"/>
        <w:widowControl/>
        <w:spacing w:line="240" w:lineRule="auto"/>
        <w:rPr>
          <w:rStyle w:val="FontStyle48"/>
          <w:i/>
          <w:iCs/>
          <w:sz w:val="24"/>
          <w:szCs w:val="24"/>
        </w:rPr>
      </w:pPr>
    </w:p>
    <w:p w:rsidR="00885163" w:rsidRPr="00B23471" w:rsidRDefault="00885163" w:rsidP="00CF4D47">
      <w:pPr>
        <w:pStyle w:val="Style5"/>
        <w:widowControl/>
        <w:spacing w:line="240" w:lineRule="auto"/>
        <w:rPr>
          <w:rStyle w:val="FontStyle48"/>
          <w:i/>
          <w:iCs/>
          <w:sz w:val="24"/>
          <w:szCs w:val="24"/>
        </w:rPr>
      </w:pPr>
      <w:r w:rsidRPr="00B23471">
        <w:rPr>
          <w:rStyle w:val="FontStyle48"/>
          <w:i/>
          <w:iCs/>
          <w:sz w:val="24"/>
          <w:szCs w:val="24"/>
        </w:rPr>
        <w:t>Пример:</w:t>
      </w:r>
    </w:p>
    <w:p w:rsidR="00885163" w:rsidRPr="00B23471" w:rsidRDefault="00885163" w:rsidP="000D1A26">
      <w:pPr>
        <w:pStyle w:val="Style5"/>
        <w:widowControl/>
        <w:spacing w:line="240" w:lineRule="auto"/>
        <w:ind w:left="485" w:firstLine="0"/>
        <w:jc w:val="right"/>
        <w:rPr>
          <w:rStyle w:val="FontStyle48"/>
          <w:b/>
          <w:bCs/>
          <w:sz w:val="24"/>
          <w:szCs w:val="24"/>
        </w:rPr>
      </w:pPr>
      <w:r w:rsidRPr="00B23471">
        <w:rPr>
          <w:rStyle w:val="FontStyle48"/>
          <w:b/>
          <w:bCs/>
          <w:sz w:val="24"/>
          <w:szCs w:val="24"/>
        </w:rPr>
        <w:t>Приложение</w:t>
      </w:r>
      <w:proofErr w:type="gramStart"/>
      <w:r w:rsidRPr="00B23471">
        <w:rPr>
          <w:rStyle w:val="FontStyle48"/>
          <w:b/>
          <w:bCs/>
          <w:sz w:val="24"/>
          <w:szCs w:val="24"/>
        </w:rPr>
        <w:t>1</w:t>
      </w:r>
      <w:proofErr w:type="gramEnd"/>
    </w:p>
    <w:p w:rsidR="00885163" w:rsidRPr="00B23471" w:rsidRDefault="00885163" w:rsidP="000D1A26">
      <w:pPr>
        <w:pStyle w:val="Style5"/>
        <w:widowControl/>
        <w:spacing w:line="240" w:lineRule="auto"/>
        <w:ind w:left="485" w:firstLine="0"/>
        <w:jc w:val="center"/>
        <w:rPr>
          <w:rStyle w:val="FontStyle48"/>
          <w:sz w:val="24"/>
          <w:szCs w:val="24"/>
        </w:rPr>
      </w:pPr>
    </w:p>
    <w:p w:rsidR="00885163" w:rsidRPr="00B23471" w:rsidRDefault="00885163" w:rsidP="000D1A26">
      <w:pPr>
        <w:pStyle w:val="Style5"/>
        <w:widowControl/>
        <w:spacing w:line="240" w:lineRule="auto"/>
        <w:ind w:left="485" w:firstLine="0"/>
        <w:jc w:val="center"/>
        <w:rPr>
          <w:rStyle w:val="FontStyle48"/>
          <w:sz w:val="24"/>
          <w:szCs w:val="24"/>
        </w:rPr>
      </w:pPr>
      <w:r w:rsidRPr="00B23471">
        <w:rPr>
          <w:rStyle w:val="FontStyle48"/>
          <w:sz w:val="24"/>
          <w:szCs w:val="24"/>
        </w:rPr>
        <w:t>Договор поставки</w:t>
      </w:r>
    </w:p>
    <w:p w:rsidR="00885163" w:rsidRPr="00B23471" w:rsidRDefault="00885163" w:rsidP="00A23587">
      <w:pPr>
        <w:pStyle w:val="Style5"/>
        <w:widowControl/>
        <w:spacing w:line="240" w:lineRule="auto"/>
        <w:ind w:firstLine="0"/>
        <w:rPr>
          <w:rStyle w:val="FontStyle48"/>
          <w:sz w:val="24"/>
          <w:szCs w:val="24"/>
        </w:rPr>
      </w:pPr>
    </w:p>
    <w:p w:rsidR="00885163" w:rsidRPr="00B23471" w:rsidRDefault="00885163" w:rsidP="00DE12D6">
      <w:pPr>
        <w:autoSpaceDE w:val="0"/>
        <w:autoSpaceDN w:val="0"/>
        <w:adjustRightInd w:val="0"/>
        <w:spacing w:after="0" w:line="240" w:lineRule="auto"/>
        <w:ind w:left="142" w:firstLine="485"/>
        <w:jc w:val="both"/>
        <w:rPr>
          <w:rFonts w:ascii="Times New Roman" w:hAnsi="Times New Roman" w:cs="Times New Roman"/>
          <w:sz w:val="24"/>
          <w:szCs w:val="24"/>
        </w:rPr>
      </w:pPr>
      <w:bookmarkStart w:id="2" w:name="sub_431"/>
      <w:r w:rsidRPr="00B23471">
        <w:rPr>
          <w:rFonts w:ascii="Times New Roman" w:hAnsi="Times New Roman" w:cs="Times New Roman"/>
          <w:sz w:val="24"/>
          <w:szCs w:val="24"/>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Иллюстрации, следует нумеровать арабскими цифрами сквозной нумерацией. Перед и после рисунка всегда пропускается одна строка.</w:t>
      </w:r>
    </w:p>
    <w:bookmarkEnd w:id="2"/>
    <w:p w:rsidR="00885163" w:rsidRPr="00B23471" w:rsidRDefault="00885163" w:rsidP="00DE12D6">
      <w:pPr>
        <w:autoSpaceDE w:val="0"/>
        <w:autoSpaceDN w:val="0"/>
        <w:adjustRightInd w:val="0"/>
        <w:spacing w:after="0" w:line="240" w:lineRule="auto"/>
        <w:ind w:left="142" w:firstLine="485"/>
        <w:jc w:val="both"/>
        <w:rPr>
          <w:rFonts w:ascii="Times New Roman" w:hAnsi="Times New Roman" w:cs="Times New Roman"/>
          <w:sz w:val="24"/>
          <w:szCs w:val="24"/>
        </w:rPr>
      </w:pPr>
      <w:r w:rsidRPr="00B23471">
        <w:rPr>
          <w:rFonts w:ascii="Times New Roman" w:hAnsi="Times New Roman" w:cs="Times New Roman"/>
          <w:sz w:val="24"/>
          <w:szCs w:val="24"/>
        </w:rPr>
        <w:t>Если в тексте документа имеется иллюстрация, на которой изображены составные части изделия, то на этой иллюстрации должны быть указаны номера позиций этих составных частей в пределах данной иллюстрации, которые располагают в возрастающем порядке.</w:t>
      </w:r>
    </w:p>
    <w:p w:rsidR="00885163" w:rsidRPr="00B23471" w:rsidRDefault="00885163" w:rsidP="00DE12D6">
      <w:pPr>
        <w:pStyle w:val="Style5"/>
        <w:widowControl/>
        <w:spacing w:line="240" w:lineRule="auto"/>
        <w:ind w:left="142"/>
        <w:rPr>
          <w:rStyle w:val="FontStyle48"/>
          <w:sz w:val="24"/>
          <w:szCs w:val="24"/>
        </w:rPr>
      </w:pPr>
      <w:r w:rsidRPr="00B23471">
        <w:rPr>
          <w:rFonts w:ascii="Times New Roman" w:hAnsi="Times New Roman"/>
        </w:rPr>
        <w:t>Иллюстрации, при необходимости, могут иметь наименование и пояснительные данные. Слово "Рисунок" выравнивается по центру, и наименование помещают до пояснительных данных.</w:t>
      </w:r>
    </w:p>
    <w:p w:rsidR="00885163" w:rsidRPr="00B23471" w:rsidRDefault="00885163" w:rsidP="00DE12D6">
      <w:pPr>
        <w:pStyle w:val="Style5"/>
        <w:widowControl/>
        <w:spacing w:line="240" w:lineRule="auto"/>
        <w:ind w:left="142"/>
        <w:rPr>
          <w:rStyle w:val="FontStyle48"/>
          <w:sz w:val="24"/>
          <w:szCs w:val="24"/>
        </w:rPr>
      </w:pPr>
      <w:r w:rsidRPr="00B23471">
        <w:rPr>
          <w:rStyle w:val="FontStyle48"/>
          <w:sz w:val="24"/>
          <w:szCs w:val="24"/>
        </w:rPr>
        <w:t xml:space="preserve">Иллюстрации, за исключением иллюстраций приложений, следует нумеровать арабскими цифрами сквозной нумерацией. Слово «Рисунок» и наименование располагают под иллюстрацией.        </w:t>
      </w:r>
    </w:p>
    <w:p w:rsidR="00885163" w:rsidRPr="00B23471" w:rsidRDefault="00885163" w:rsidP="00AC256F">
      <w:pPr>
        <w:pStyle w:val="Style5"/>
        <w:widowControl/>
        <w:spacing w:line="240" w:lineRule="auto"/>
        <w:ind w:left="567" w:hanging="68"/>
        <w:rPr>
          <w:rStyle w:val="FontStyle48"/>
          <w:i/>
          <w:iCs/>
          <w:sz w:val="24"/>
          <w:szCs w:val="24"/>
        </w:rPr>
      </w:pPr>
    </w:p>
    <w:p w:rsidR="00885163" w:rsidRPr="00B23471" w:rsidRDefault="00885163" w:rsidP="00CD0302">
      <w:pPr>
        <w:pStyle w:val="Style5"/>
        <w:widowControl/>
        <w:spacing w:line="240" w:lineRule="auto"/>
        <w:ind w:left="485" w:firstLine="0"/>
        <w:rPr>
          <w:rStyle w:val="FontStyle48"/>
          <w:i/>
          <w:iCs/>
          <w:sz w:val="24"/>
          <w:szCs w:val="24"/>
        </w:rPr>
      </w:pPr>
      <w:r w:rsidRPr="00B23471">
        <w:rPr>
          <w:rStyle w:val="FontStyle48"/>
          <w:i/>
          <w:iCs/>
          <w:sz w:val="24"/>
          <w:szCs w:val="24"/>
        </w:rPr>
        <w:t>Пример:</w:t>
      </w:r>
    </w:p>
    <w:p w:rsidR="00885163" w:rsidRPr="00B23471" w:rsidRDefault="00885163" w:rsidP="00C240DA">
      <w:pPr>
        <w:pStyle w:val="Style5"/>
        <w:widowControl/>
        <w:spacing w:line="240" w:lineRule="auto"/>
        <w:ind w:left="485" w:firstLine="0"/>
        <w:rPr>
          <w:rStyle w:val="FontStyle48"/>
          <w:sz w:val="16"/>
          <w:szCs w:val="16"/>
        </w:rPr>
      </w:pPr>
    </w:p>
    <w:p w:rsidR="00885163" w:rsidRPr="00B23471" w:rsidRDefault="00AD17FB" w:rsidP="00CB1A5B">
      <w:pPr>
        <w:pStyle w:val="Style5"/>
        <w:widowControl/>
        <w:spacing w:line="240" w:lineRule="auto"/>
        <w:ind w:left="485" w:firstLine="0"/>
        <w:jc w:val="center"/>
        <w:rPr>
          <w:rStyle w:val="FontStyle48"/>
          <w:sz w:val="28"/>
          <w:szCs w:val="28"/>
        </w:rPr>
      </w:pPr>
      <w:r>
        <w:rPr>
          <w:rFonts w:ascii="Times New Roman" w:hAnsi="Times New Roman"/>
          <w:noProof/>
          <w:sz w:val="28"/>
          <w:szCs w:val="28"/>
        </w:rPr>
        <w:drawing>
          <wp:inline distT="0" distB="0" distL="0" distR="0">
            <wp:extent cx="2214245" cy="1210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4245" cy="1210310"/>
                    </a:xfrm>
                    <a:prstGeom prst="rect">
                      <a:avLst/>
                    </a:prstGeom>
                    <a:noFill/>
                    <a:ln>
                      <a:noFill/>
                    </a:ln>
                  </pic:spPr>
                </pic:pic>
              </a:graphicData>
            </a:graphic>
          </wp:inline>
        </w:drawing>
      </w:r>
    </w:p>
    <w:p w:rsidR="00885163" w:rsidRPr="00B23471" w:rsidRDefault="00885163" w:rsidP="00CB1A5B">
      <w:pPr>
        <w:pStyle w:val="Style5"/>
        <w:widowControl/>
        <w:spacing w:line="240" w:lineRule="auto"/>
        <w:ind w:left="485" w:firstLine="0"/>
        <w:jc w:val="center"/>
        <w:rPr>
          <w:rStyle w:val="FontStyle48"/>
          <w:sz w:val="28"/>
          <w:szCs w:val="28"/>
        </w:rPr>
      </w:pPr>
    </w:p>
    <w:p w:rsidR="00885163" w:rsidRPr="00B23471" w:rsidRDefault="00885163" w:rsidP="00A23587">
      <w:pPr>
        <w:pStyle w:val="a3"/>
        <w:shd w:val="clear" w:color="auto" w:fill="FFFFFF"/>
        <w:spacing w:before="0" w:beforeAutospacing="0" w:after="0" w:afterAutospacing="0" w:line="360" w:lineRule="auto"/>
        <w:ind w:firstLine="708"/>
        <w:jc w:val="center"/>
        <w:rPr>
          <w:rFonts w:ascii="Times New Roman" w:hAnsi="Times New Roman"/>
          <w:color w:val="000000"/>
        </w:rPr>
      </w:pPr>
      <w:r w:rsidRPr="00B23471">
        <w:rPr>
          <w:rFonts w:ascii="Times New Roman" w:hAnsi="Times New Roman"/>
          <w:color w:val="000000"/>
        </w:rPr>
        <w:t xml:space="preserve">Рисунок 1 - </w:t>
      </w:r>
      <w:proofErr w:type="gramStart"/>
      <w:r w:rsidRPr="00B23471">
        <w:rPr>
          <w:rFonts w:ascii="Times New Roman" w:hAnsi="Times New Roman"/>
          <w:color w:val="000000"/>
        </w:rPr>
        <w:t>Сбербанк</w:t>
      </w:r>
      <w:proofErr w:type="gramEnd"/>
      <w:r w:rsidRPr="00B23471">
        <w:rPr>
          <w:rFonts w:ascii="Times New Roman" w:hAnsi="Times New Roman"/>
          <w:color w:val="000000"/>
        </w:rPr>
        <w:t>-</w:t>
      </w:r>
      <w:proofErr w:type="spellStart"/>
      <w:r w:rsidRPr="00B23471">
        <w:rPr>
          <w:rFonts w:ascii="Times New Roman" w:hAnsi="Times New Roman"/>
          <w:color w:val="000000"/>
        </w:rPr>
        <w:t>VisaElectron</w:t>
      </w:r>
      <w:proofErr w:type="spellEnd"/>
      <w:r w:rsidRPr="00B23471">
        <w:rPr>
          <w:rFonts w:ascii="Times New Roman" w:hAnsi="Times New Roman"/>
          <w:color w:val="000000"/>
        </w:rPr>
        <w:t>.</w:t>
      </w:r>
    </w:p>
    <w:p w:rsidR="00885163" w:rsidRPr="00B23471" w:rsidRDefault="00885163" w:rsidP="00A23587">
      <w:pPr>
        <w:pStyle w:val="a3"/>
        <w:shd w:val="clear" w:color="auto" w:fill="FFFFFF"/>
        <w:spacing w:before="0" w:beforeAutospacing="0" w:after="0" w:afterAutospacing="0" w:line="360" w:lineRule="auto"/>
        <w:ind w:firstLine="708"/>
        <w:jc w:val="center"/>
        <w:rPr>
          <w:rFonts w:ascii="Times New Roman" w:hAnsi="Times New Roman"/>
          <w:color w:val="000000"/>
          <w:sz w:val="28"/>
          <w:szCs w:val="28"/>
        </w:rPr>
      </w:pPr>
    </w:p>
    <w:p w:rsidR="00885163" w:rsidRPr="00B23471" w:rsidRDefault="00AD17FB" w:rsidP="006A4684">
      <w:pPr>
        <w:pStyle w:val="a3"/>
        <w:shd w:val="clear" w:color="auto" w:fill="FFFFFF"/>
        <w:spacing w:before="0" w:beforeAutospacing="0" w:after="0" w:afterAutospacing="0" w:line="360" w:lineRule="auto"/>
        <w:ind w:firstLine="708"/>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831715" cy="2277110"/>
            <wp:effectExtent l="0" t="0" r="0" b="0"/>
            <wp:docPr id="3"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5163" w:rsidRPr="00B23471" w:rsidRDefault="00885163" w:rsidP="00A23587">
      <w:pPr>
        <w:spacing w:before="168" w:after="0" w:line="360" w:lineRule="auto"/>
        <w:ind w:firstLine="450"/>
        <w:jc w:val="center"/>
        <w:rPr>
          <w:rFonts w:ascii="Times New Roman" w:hAnsi="Times New Roman" w:cs="Times New Roman"/>
          <w:color w:val="000000"/>
          <w:sz w:val="24"/>
          <w:szCs w:val="24"/>
        </w:rPr>
      </w:pPr>
      <w:r w:rsidRPr="00B23471">
        <w:rPr>
          <w:rFonts w:ascii="Times New Roman" w:hAnsi="Times New Roman" w:cs="Times New Roman"/>
          <w:color w:val="000000"/>
          <w:sz w:val="24"/>
          <w:szCs w:val="24"/>
        </w:rPr>
        <w:t>Рисунок 2 –Увеличение кредитного портфеля.</w:t>
      </w:r>
    </w:p>
    <w:p w:rsidR="00885163" w:rsidRPr="00B23471" w:rsidRDefault="00885163" w:rsidP="00602F72">
      <w:pPr>
        <w:pStyle w:val="Style5"/>
        <w:widowControl/>
        <w:spacing w:line="240" w:lineRule="auto"/>
        <w:ind w:firstLine="485"/>
        <w:rPr>
          <w:rStyle w:val="FontStyle48"/>
          <w:sz w:val="24"/>
          <w:szCs w:val="24"/>
        </w:rPr>
      </w:pPr>
    </w:p>
    <w:p w:rsidR="00885163" w:rsidRPr="00B23471" w:rsidRDefault="00885163" w:rsidP="00DE12D6">
      <w:pPr>
        <w:pStyle w:val="Style5"/>
        <w:widowControl/>
        <w:spacing w:line="240" w:lineRule="auto"/>
        <w:ind w:left="284" w:firstLine="215"/>
        <w:rPr>
          <w:rStyle w:val="FontStyle48"/>
          <w:sz w:val="24"/>
          <w:szCs w:val="24"/>
        </w:rPr>
      </w:pPr>
      <w:r w:rsidRPr="00B23471">
        <w:rPr>
          <w:rStyle w:val="FontStyle48"/>
          <w:b/>
          <w:bCs/>
          <w:sz w:val="24"/>
          <w:szCs w:val="24"/>
        </w:rPr>
        <w:t>Ссылки на иллюстрации в тексте обязательны, при этом следует писать «... в соответствии с рисунком 1».</w:t>
      </w:r>
      <w:r w:rsidRPr="00B23471">
        <w:rPr>
          <w:rStyle w:val="FontStyle48"/>
          <w:sz w:val="24"/>
          <w:szCs w:val="24"/>
        </w:rPr>
        <w:t xml:space="preserve"> Иллюстрации могут выполняться карандашом или тушью. Разрешается использовать фотографии, ксерокопии и т.п.</w:t>
      </w:r>
    </w:p>
    <w:p w:rsidR="00885163" w:rsidRPr="00B23471" w:rsidRDefault="00885163" w:rsidP="008001FA">
      <w:pPr>
        <w:pStyle w:val="Style5"/>
        <w:widowControl/>
        <w:spacing w:line="240" w:lineRule="auto"/>
        <w:ind w:left="708" w:firstLine="485"/>
        <w:rPr>
          <w:rStyle w:val="FontStyle48"/>
          <w:sz w:val="24"/>
          <w:szCs w:val="24"/>
        </w:rPr>
      </w:pPr>
    </w:p>
    <w:p w:rsidR="00885163" w:rsidRPr="00B23471" w:rsidRDefault="00885163" w:rsidP="00DE12D6">
      <w:pPr>
        <w:pStyle w:val="Style5"/>
        <w:widowControl/>
        <w:spacing w:line="240" w:lineRule="auto"/>
        <w:ind w:left="142" w:firstLine="357"/>
        <w:rPr>
          <w:rStyle w:val="FontStyle48"/>
          <w:i/>
          <w:iCs/>
          <w:sz w:val="24"/>
          <w:szCs w:val="24"/>
        </w:rPr>
      </w:pPr>
      <w:r w:rsidRPr="00B23471">
        <w:rPr>
          <w:rStyle w:val="FontStyle48"/>
          <w:sz w:val="24"/>
          <w:szCs w:val="24"/>
        </w:rPr>
        <w:t>Название таблицы следует помещать над таблицей слева, без абзацного отступа в одну строку с ее номером через тире.</w:t>
      </w:r>
    </w:p>
    <w:p w:rsidR="00885163" w:rsidRPr="00B23471" w:rsidRDefault="00885163" w:rsidP="00CD0302">
      <w:pPr>
        <w:pStyle w:val="Style5"/>
        <w:widowControl/>
        <w:spacing w:line="240" w:lineRule="auto"/>
        <w:ind w:left="567" w:firstLine="0"/>
        <w:rPr>
          <w:rStyle w:val="FontStyle48"/>
          <w:i/>
          <w:iCs/>
          <w:sz w:val="24"/>
          <w:szCs w:val="24"/>
        </w:rPr>
      </w:pPr>
    </w:p>
    <w:p w:rsidR="00885163" w:rsidRPr="00B23471" w:rsidRDefault="00885163" w:rsidP="00CD0302">
      <w:pPr>
        <w:pStyle w:val="Style5"/>
        <w:widowControl/>
        <w:spacing w:line="240" w:lineRule="auto"/>
        <w:ind w:left="567" w:firstLine="0"/>
        <w:rPr>
          <w:rStyle w:val="FontStyle48"/>
          <w:i/>
          <w:iCs/>
          <w:sz w:val="24"/>
          <w:szCs w:val="24"/>
        </w:rPr>
      </w:pPr>
      <w:r w:rsidRPr="00B23471">
        <w:rPr>
          <w:rStyle w:val="FontStyle48"/>
          <w:i/>
          <w:iCs/>
          <w:sz w:val="24"/>
          <w:szCs w:val="24"/>
        </w:rPr>
        <w:t xml:space="preserve">Пример: </w:t>
      </w:r>
    </w:p>
    <w:p w:rsidR="00885163" w:rsidRPr="00B23471" w:rsidRDefault="00885163" w:rsidP="0000480D">
      <w:pPr>
        <w:pStyle w:val="a3"/>
        <w:shd w:val="clear" w:color="auto" w:fill="FFFFFF"/>
        <w:spacing w:before="0" w:beforeAutospacing="0" w:after="0" w:afterAutospacing="0"/>
        <w:ind w:left="567"/>
        <w:rPr>
          <w:rFonts w:ascii="Times New Roman" w:hAnsi="Times New Roman"/>
          <w:color w:val="000000"/>
        </w:rPr>
      </w:pPr>
    </w:p>
    <w:p w:rsidR="00885163" w:rsidRPr="00B23471" w:rsidRDefault="00885163" w:rsidP="00315258">
      <w:pPr>
        <w:spacing w:after="0" w:line="360" w:lineRule="auto"/>
        <w:ind w:firstLine="284"/>
        <w:jc w:val="both"/>
        <w:rPr>
          <w:rFonts w:ascii="Times New Roman" w:hAnsi="Times New Roman" w:cs="Times New Roman"/>
          <w:sz w:val="24"/>
          <w:szCs w:val="24"/>
        </w:rPr>
      </w:pPr>
      <w:r w:rsidRPr="00B23471">
        <w:rPr>
          <w:rFonts w:ascii="Times New Roman" w:hAnsi="Times New Roman" w:cs="Times New Roman"/>
          <w:sz w:val="24"/>
          <w:szCs w:val="24"/>
        </w:rPr>
        <w:t>Таблица 1 – Основные экономические показатели ПАО «АК БАРС» Банк.</w:t>
      </w:r>
    </w:p>
    <w:p w:rsidR="00885163" w:rsidRPr="00B23471" w:rsidRDefault="00885163" w:rsidP="00C40A07">
      <w:pPr>
        <w:spacing w:after="0" w:line="360" w:lineRule="auto"/>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7"/>
        <w:gridCol w:w="1559"/>
        <w:gridCol w:w="1560"/>
        <w:gridCol w:w="1417"/>
        <w:gridCol w:w="1099"/>
      </w:tblGrid>
      <w:tr w:rsidR="00885163" w:rsidRPr="00B23471">
        <w:trPr>
          <w:trHeight w:val="77"/>
        </w:trPr>
        <w:tc>
          <w:tcPr>
            <w:tcW w:w="297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Показатели</w:t>
            </w:r>
          </w:p>
        </w:tc>
        <w:tc>
          <w:tcPr>
            <w:tcW w:w="141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Единицы</w:t>
            </w:r>
          </w:p>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измерения</w:t>
            </w:r>
          </w:p>
        </w:tc>
        <w:tc>
          <w:tcPr>
            <w:tcW w:w="1559"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на</w:t>
            </w:r>
          </w:p>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01.01.2015 г</w:t>
            </w:r>
          </w:p>
        </w:tc>
        <w:tc>
          <w:tcPr>
            <w:tcW w:w="1560"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на</w:t>
            </w:r>
          </w:p>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01.01.2014 г</w:t>
            </w:r>
          </w:p>
        </w:tc>
        <w:tc>
          <w:tcPr>
            <w:tcW w:w="141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Изменение</w:t>
            </w:r>
          </w:p>
        </w:tc>
        <w:tc>
          <w:tcPr>
            <w:tcW w:w="1099"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Темп</w:t>
            </w:r>
          </w:p>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роста</w:t>
            </w:r>
          </w:p>
        </w:tc>
      </w:tr>
      <w:tr w:rsidR="00885163" w:rsidRPr="00B23471">
        <w:trPr>
          <w:trHeight w:val="77"/>
        </w:trPr>
        <w:tc>
          <w:tcPr>
            <w:tcW w:w="297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w:t>
            </w:r>
          </w:p>
        </w:tc>
        <w:tc>
          <w:tcPr>
            <w:tcW w:w="141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w:t>
            </w:r>
          </w:p>
        </w:tc>
        <w:tc>
          <w:tcPr>
            <w:tcW w:w="1559"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3</w:t>
            </w:r>
          </w:p>
        </w:tc>
        <w:tc>
          <w:tcPr>
            <w:tcW w:w="1560"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4</w:t>
            </w:r>
          </w:p>
        </w:tc>
        <w:tc>
          <w:tcPr>
            <w:tcW w:w="1417"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w:t>
            </w:r>
          </w:p>
        </w:tc>
        <w:tc>
          <w:tcPr>
            <w:tcW w:w="1099" w:type="dxa"/>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6</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Активы</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363 231</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336 621</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+ 26 610</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107,9%</w:t>
            </w:r>
          </w:p>
        </w:tc>
      </w:tr>
      <w:tr w:rsidR="00885163" w:rsidRPr="00B23471">
        <w:trPr>
          <w:trHeight w:val="96"/>
        </w:trPr>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Чистая ссудная задолженность</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227 420</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218 779</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+ 8 641</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103,9%</w:t>
            </w:r>
          </w:p>
        </w:tc>
      </w:tr>
      <w:tr w:rsidR="00885163" w:rsidRPr="00B23471">
        <w:trPr>
          <w:trHeight w:val="70"/>
        </w:trPr>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Средства клиентов:</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240 330</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212 374</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+ 27 956</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113,2%</w:t>
            </w:r>
          </w:p>
        </w:tc>
      </w:tr>
      <w:tr w:rsidR="00885163" w:rsidRPr="00B23471">
        <w:tc>
          <w:tcPr>
            <w:tcW w:w="2977" w:type="dxa"/>
            <w:tcBorders>
              <w:bottom w:val="nil"/>
            </w:tcBorders>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юридических лиц</w:t>
            </w:r>
          </w:p>
        </w:tc>
        <w:tc>
          <w:tcPr>
            <w:tcW w:w="1417" w:type="dxa"/>
            <w:tcBorders>
              <w:bottom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tcBorders>
              <w:bottom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168 952</w:t>
            </w:r>
          </w:p>
        </w:tc>
        <w:tc>
          <w:tcPr>
            <w:tcW w:w="1560" w:type="dxa"/>
            <w:tcBorders>
              <w:bottom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152 375</w:t>
            </w:r>
          </w:p>
        </w:tc>
        <w:tc>
          <w:tcPr>
            <w:tcW w:w="1417" w:type="dxa"/>
            <w:tcBorders>
              <w:bottom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+ 16 577</w:t>
            </w:r>
          </w:p>
        </w:tc>
        <w:tc>
          <w:tcPr>
            <w:tcW w:w="1099" w:type="dxa"/>
            <w:tcBorders>
              <w:bottom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110,9%</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физических лиц</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71 378</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59 999</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+ 11 379</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119,0%</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Собственные средства</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50 186</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50 751</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-565</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98,9%</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Чистая прибыль</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млн</w:t>
            </w:r>
            <w:proofErr w:type="gramStart"/>
            <w:r w:rsidRPr="00B23471">
              <w:rPr>
                <w:rFonts w:ascii="Times New Roman" w:hAnsi="Times New Roman" w:cs="Times New Roman"/>
                <w:sz w:val="24"/>
                <w:szCs w:val="24"/>
              </w:rPr>
              <w:t>.р</w:t>
            </w:r>
            <w:proofErr w:type="gramEnd"/>
            <w:r w:rsidRPr="00B23471">
              <w:rPr>
                <w:rFonts w:ascii="Times New Roman" w:hAnsi="Times New Roman" w:cs="Times New Roman"/>
                <w:sz w:val="24"/>
                <w:szCs w:val="24"/>
              </w:rPr>
              <w:t>уб.</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938</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188</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+ 750</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498,9%</w:t>
            </w:r>
          </w:p>
        </w:tc>
      </w:tr>
      <w:tr w:rsidR="00885163" w:rsidRPr="00B23471">
        <w:tc>
          <w:tcPr>
            <w:tcW w:w="2977" w:type="dxa"/>
            <w:tcBorders>
              <w:top w:val="nil"/>
            </w:tcBorders>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Рентабельность капитала</w:t>
            </w:r>
          </w:p>
        </w:tc>
        <w:tc>
          <w:tcPr>
            <w:tcW w:w="1417" w:type="dxa"/>
            <w:tcBorders>
              <w:top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проценты</w:t>
            </w:r>
          </w:p>
        </w:tc>
        <w:tc>
          <w:tcPr>
            <w:tcW w:w="1559" w:type="dxa"/>
            <w:tcBorders>
              <w:top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1,9</w:t>
            </w:r>
          </w:p>
        </w:tc>
        <w:tc>
          <w:tcPr>
            <w:tcW w:w="1560" w:type="dxa"/>
            <w:tcBorders>
              <w:top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0,4</w:t>
            </w:r>
          </w:p>
        </w:tc>
        <w:tc>
          <w:tcPr>
            <w:tcW w:w="1417" w:type="dxa"/>
            <w:tcBorders>
              <w:top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+ 1,5</w:t>
            </w:r>
          </w:p>
        </w:tc>
        <w:tc>
          <w:tcPr>
            <w:tcW w:w="1099" w:type="dxa"/>
            <w:tcBorders>
              <w:top w:val="nil"/>
            </w:tcBorders>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w:t>
            </w:r>
          </w:p>
        </w:tc>
      </w:tr>
      <w:tr w:rsidR="00885163" w:rsidRPr="00B23471">
        <w:trPr>
          <w:trHeight w:val="542"/>
        </w:trPr>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Норматив достаточности капитала банка (нормативное значение – 10%)</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проценты</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12,8</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14,0</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- 1,2</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 xml:space="preserve">Количество клиентов </w:t>
            </w:r>
          </w:p>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юридических лиц</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единиц</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53 343</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51 074</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+ 2 269</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104,4%</w:t>
            </w:r>
          </w:p>
        </w:tc>
      </w:tr>
      <w:tr w:rsidR="00885163" w:rsidRPr="00B23471">
        <w:tc>
          <w:tcPr>
            <w:tcW w:w="2977" w:type="dxa"/>
          </w:tcPr>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 xml:space="preserve">Количество клиентов </w:t>
            </w:r>
          </w:p>
          <w:p w:rsidR="00885163" w:rsidRPr="00B23471" w:rsidRDefault="00885163" w:rsidP="00C40A07">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физических лиц</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единиц</w:t>
            </w:r>
          </w:p>
        </w:tc>
        <w:tc>
          <w:tcPr>
            <w:tcW w:w="155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2 934 586</w:t>
            </w:r>
          </w:p>
        </w:tc>
        <w:tc>
          <w:tcPr>
            <w:tcW w:w="1560"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2 525 240</w:t>
            </w:r>
          </w:p>
        </w:tc>
        <w:tc>
          <w:tcPr>
            <w:tcW w:w="1417"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+ 409 346</w:t>
            </w:r>
          </w:p>
        </w:tc>
        <w:tc>
          <w:tcPr>
            <w:tcW w:w="1099" w:type="dxa"/>
            <w:vAlign w:val="center"/>
          </w:tcPr>
          <w:p w:rsidR="00885163" w:rsidRPr="00B23471" w:rsidRDefault="00885163" w:rsidP="00C40A07">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116,2%</w:t>
            </w:r>
          </w:p>
        </w:tc>
      </w:tr>
    </w:tbl>
    <w:p w:rsidR="00885163" w:rsidRPr="00B23471" w:rsidRDefault="00885163" w:rsidP="00C40A07">
      <w:pPr>
        <w:spacing w:after="0" w:line="360" w:lineRule="auto"/>
        <w:ind w:firstLine="708"/>
        <w:jc w:val="both"/>
        <w:rPr>
          <w:rFonts w:ascii="Times New Roman" w:hAnsi="Times New Roman" w:cs="Times New Roman"/>
          <w:sz w:val="28"/>
          <w:szCs w:val="28"/>
        </w:rPr>
      </w:pPr>
    </w:p>
    <w:p w:rsidR="00885163" w:rsidRPr="00B23471" w:rsidRDefault="00885163" w:rsidP="006473A3">
      <w:pPr>
        <w:pStyle w:val="Style5"/>
        <w:widowControl/>
        <w:spacing w:line="240" w:lineRule="auto"/>
        <w:rPr>
          <w:rStyle w:val="FontStyle48"/>
          <w:sz w:val="24"/>
          <w:szCs w:val="24"/>
        </w:rPr>
      </w:pPr>
      <w:r w:rsidRPr="00B23471">
        <w:rPr>
          <w:rStyle w:val="FontStyle48"/>
          <w:sz w:val="24"/>
          <w:szCs w:val="24"/>
        </w:rPr>
        <w:t>Таблицы, за исключением таблиц приложений, следует нумеровать арабскими цифрами сквозной нумерацией. Если таблица имеет продолжение, то на следующей странице пишут слово «Продолжение» и указывают номер таблицы, например: «Продолжение таблицы 1»</w:t>
      </w:r>
    </w:p>
    <w:p w:rsidR="00885163" w:rsidRPr="00B23471" w:rsidRDefault="00885163" w:rsidP="00A417A8">
      <w:pPr>
        <w:pStyle w:val="Style5"/>
        <w:widowControl/>
        <w:spacing w:line="240" w:lineRule="auto"/>
        <w:ind w:left="567" w:firstLine="708"/>
        <w:rPr>
          <w:rStyle w:val="FontStyle48"/>
          <w:sz w:val="24"/>
          <w:szCs w:val="24"/>
        </w:rPr>
      </w:pPr>
    </w:p>
    <w:p w:rsidR="00885163" w:rsidRPr="00B23471" w:rsidRDefault="00885163" w:rsidP="00A417A8">
      <w:pPr>
        <w:pStyle w:val="Style5"/>
        <w:widowControl/>
        <w:spacing w:line="240" w:lineRule="auto"/>
        <w:ind w:left="567" w:firstLine="708"/>
        <w:jc w:val="right"/>
        <w:rPr>
          <w:rFonts w:ascii="Times New Roman" w:hAnsi="Times New Roman"/>
        </w:rPr>
      </w:pPr>
      <w:r w:rsidRPr="00B23471">
        <w:rPr>
          <w:rStyle w:val="FontStyle48"/>
          <w:sz w:val="24"/>
          <w:szCs w:val="24"/>
        </w:rPr>
        <w:t>Продолжение таблицы 1</w:t>
      </w:r>
    </w:p>
    <w:p w:rsidR="00885163" w:rsidRPr="00B23471" w:rsidRDefault="00885163" w:rsidP="00A417A8">
      <w:pPr>
        <w:pStyle w:val="a3"/>
        <w:shd w:val="clear" w:color="auto" w:fill="FFFFFF"/>
        <w:spacing w:before="0" w:beforeAutospacing="0" w:after="0" w:afterAutospacing="0"/>
        <w:ind w:left="2127" w:hanging="2127"/>
        <w:rPr>
          <w:rFonts w:ascii="Times New Roman" w:hAnsi="Times New Roman"/>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417"/>
        <w:gridCol w:w="1559"/>
        <w:gridCol w:w="1560"/>
        <w:gridCol w:w="1417"/>
        <w:gridCol w:w="1276"/>
      </w:tblGrid>
      <w:tr w:rsidR="00885163" w:rsidRPr="00B23471">
        <w:trPr>
          <w:trHeight w:val="77"/>
        </w:trPr>
        <w:tc>
          <w:tcPr>
            <w:tcW w:w="3261"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w:t>
            </w:r>
          </w:p>
        </w:tc>
        <w:tc>
          <w:tcPr>
            <w:tcW w:w="1417"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w:t>
            </w:r>
          </w:p>
        </w:tc>
        <w:tc>
          <w:tcPr>
            <w:tcW w:w="1559"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3</w:t>
            </w:r>
          </w:p>
        </w:tc>
        <w:tc>
          <w:tcPr>
            <w:tcW w:w="1560"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4</w:t>
            </w:r>
          </w:p>
        </w:tc>
        <w:tc>
          <w:tcPr>
            <w:tcW w:w="1417"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w:t>
            </w:r>
          </w:p>
        </w:tc>
        <w:tc>
          <w:tcPr>
            <w:tcW w:w="1276" w:type="dxa"/>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6</w:t>
            </w:r>
          </w:p>
        </w:tc>
      </w:tr>
      <w:tr w:rsidR="00885163" w:rsidRPr="00B23471">
        <w:trPr>
          <w:trHeight w:val="542"/>
        </w:trPr>
        <w:tc>
          <w:tcPr>
            <w:tcW w:w="3261" w:type="dxa"/>
          </w:tcPr>
          <w:p w:rsidR="00885163" w:rsidRPr="00B23471" w:rsidRDefault="00885163" w:rsidP="00315258">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Норматив достаточности капитала банка (нормативное значение – 10%)</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проценты</w:t>
            </w:r>
          </w:p>
        </w:tc>
        <w:tc>
          <w:tcPr>
            <w:tcW w:w="1559"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12,8</w:t>
            </w:r>
          </w:p>
        </w:tc>
        <w:tc>
          <w:tcPr>
            <w:tcW w:w="1560"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14,0</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- 1,2</w:t>
            </w:r>
          </w:p>
        </w:tc>
        <w:tc>
          <w:tcPr>
            <w:tcW w:w="1276"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w:t>
            </w:r>
          </w:p>
        </w:tc>
      </w:tr>
      <w:tr w:rsidR="00885163" w:rsidRPr="00B23471">
        <w:tc>
          <w:tcPr>
            <w:tcW w:w="3261" w:type="dxa"/>
          </w:tcPr>
          <w:p w:rsidR="00885163" w:rsidRPr="00B23471" w:rsidRDefault="00885163" w:rsidP="00315258">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 xml:space="preserve">Количество клиентов </w:t>
            </w:r>
          </w:p>
          <w:p w:rsidR="00885163" w:rsidRPr="00B23471" w:rsidRDefault="00885163" w:rsidP="00315258">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юридических лиц</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единиц</w:t>
            </w:r>
          </w:p>
        </w:tc>
        <w:tc>
          <w:tcPr>
            <w:tcW w:w="1559"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53 343</w:t>
            </w:r>
          </w:p>
        </w:tc>
        <w:tc>
          <w:tcPr>
            <w:tcW w:w="1560"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51 074</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+ 2 269</w:t>
            </w:r>
          </w:p>
        </w:tc>
        <w:tc>
          <w:tcPr>
            <w:tcW w:w="1276"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104,4%</w:t>
            </w:r>
          </w:p>
        </w:tc>
      </w:tr>
      <w:tr w:rsidR="00885163" w:rsidRPr="00B23471">
        <w:tc>
          <w:tcPr>
            <w:tcW w:w="3261" w:type="dxa"/>
          </w:tcPr>
          <w:p w:rsidR="00885163" w:rsidRPr="00B23471" w:rsidRDefault="00885163" w:rsidP="00315258">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 xml:space="preserve">Количество клиентов </w:t>
            </w:r>
          </w:p>
          <w:p w:rsidR="00885163" w:rsidRPr="00B23471" w:rsidRDefault="00885163" w:rsidP="00315258">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физических лиц</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единиц</w:t>
            </w:r>
          </w:p>
        </w:tc>
        <w:tc>
          <w:tcPr>
            <w:tcW w:w="1559"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2 934 586</w:t>
            </w:r>
          </w:p>
        </w:tc>
        <w:tc>
          <w:tcPr>
            <w:tcW w:w="1560"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2 525 240</w:t>
            </w:r>
          </w:p>
        </w:tc>
        <w:tc>
          <w:tcPr>
            <w:tcW w:w="1417"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+ 409 346</w:t>
            </w:r>
          </w:p>
        </w:tc>
        <w:tc>
          <w:tcPr>
            <w:tcW w:w="1276" w:type="dxa"/>
            <w:vAlign w:val="center"/>
          </w:tcPr>
          <w:p w:rsidR="00885163" w:rsidRPr="00B23471" w:rsidRDefault="00885163" w:rsidP="00315258">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116,2%</w:t>
            </w:r>
          </w:p>
        </w:tc>
      </w:tr>
    </w:tbl>
    <w:p w:rsidR="00885163" w:rsidRPr="00B23471" w:rsidRDefault="00885163" w:rsidP="00A417A8">
      <w:pPr>
        <w:pStyle w:val="Style5"/>
        <w:widowControl/>
        <w:spacing w:line="240" w:lineRule="auto"/>
        <w:ind w:firstLine="0"/>
        <w:rPr>
          <w:rStyle w:val="FontStyle48"/>
          <w:sz w:val="28"/>
          <w:szCs w:val="28"/>
        </w:rPr>
      </w:pPr>
    </w:p>
    <w:p w:rsidR="00885163" w:rsidRPr="00B23471" w:rsidRDefault="00885163" w:rsidP="00E71E66">
      <w:pPr>
        <w:spacing w:after="0" w:line="360" w:lineRule="auto"/>
        <w:jc w:val="both"/>
        <w:rPr>
          <w:rFonts w:ascii="Times New Roman" w:hAnsi="Times New Roman" w:cs="Times New Roman"/>
          <w:sz w:val="24"/>
          <w:szCs w:val="24"/>
        </w:rPr>
      </w:pPr>
      <w:r w:rsidRPr="00B23471">
        <w:rPr>
          <w:rFonts w:ascii="Times New Roman" w:hAnsi="Times New Roman" w:cs="Times New Roman"/>
          <w:sz w:val="24"/>
          <w:szCs w:val="24"/>
        </w:rPr>
        <w:tab/>
        <w:t>Единицы измерения таблицы могут быть написаны над таблицей в круглых скобках.</w:t>
      </w:r>
    </w:p>
    <w:p w:rsidR="00885163" w:rsidRPr="00B23471" w:rsidRDefault="00885163" w:rsidP="00E71E66">
      <w:pPr>
        <w:spacing w:after="0" w:line="360" w:lineRule="auto"/>
        <w:jc w:val="both"/>
        <w:rPr>
          <w:rFonts w:ascii="Times New Roman" w:hAnsi="Times New Roman" w:cs="Times New Roman"/>
          <w:sz w:val="24"/>
          <w:szCs w:val="24"/>
        </w:rPr>
      </w:pPr>
    </w:p>
    <w:p w:rsidR="00885163" w:rsidRPr="00B23471" w:rsidRDefault="00885163" w:rsidP="00E71E66">
      <w:pPr>
        <w:spacing w:after="0" w:line="360" w:lineRule="auto"/>
        <w:jc w:val="both"/>
        <w:rPr>
          <w:rFonts w:ascii="Times New Roman" w:hAnsi="Times New Roman" w:cs="Times New Roman"/>
          <w:sz w:val="24"/>
          <w:szCs w:val="24"/>
        </w:rPr>
      </w:pPr>
    </w:p>
    <w:p w:rsidR="00885163" w:rsidRPr="00B23471" w:rsidRDefault="00885163" w:rsidP="00E71E66">
      <w:pPr>
        <w:spacing w:after="0" w:line="360" w:lineRule="auto"/>
        <w:jc w:val="both"/>
        <w:rPr>
          <w:rFonts w:ascii="Times New Roman" w:hAnsi="Times New Roman" w:cs="Times New Roman"/>
          <w:sz w:val="24"/>
          <w:szCs w:val="24"/>
        </w:rPr>
      </w:pPr>
      <w:r w:rsidRPr="00B23471">
        <w:rPr>
          <w:rFonts w:ascii="Times New Roman" w:hAnsi="Times New Roman" w:cs="Times New Roman"/>
          <w:sz w:val="24"/>
          <w:szCs w:val="24"/>
        </w:rPr>
        <w:t>Таблица 1 – Основные экономические показатели ПАО «АК БАРС» Банк.</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4"/>
        <w:gridCol w:w="1328"/>
        <w:gridCol w:w="1328"/>
        <w:gridCol w:w="1328"/>
        <w:gridCol w:w="1325"/>
        <w:gridCol w:w="1325"/>
        <w:gridCol w:w="1325"/>
        <w:gridCol w:w="1243"/>
      </w:tblGrid>
      <w:tr w:rsidR="00885163" w:rsidRPr="00B23471">
        <w:tc>
          <w:tcPr>
            <w:tcW w:w="1394" w:type="dxa"/>
            <w:vMerge w:val="restart"/>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Показатели</w:t>
            </w:r>
          </w:p>
        </w:tc>
        <w:tc>
          <w:tcPr>
            <w:tcW w:w="1328" w:type="dxa"/>
            <w:vMerge w:val="restart"/>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2013</w:t>
            </w:r>
          </w:p>
        </w:tc>
        <w:tc>
          <w:tcPr>
            <w:tcW w:w="1328" w:type="dxa"/>
            <w:vMerge w:val="restart"/>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2014</w:t>
            </w:r>
          </w:p>
        </w:tc>
        <w:tc>
          <w:tcPr>
            <w:tcW w:w="1328" w:type="dxa"/>
            <w:vMerge w:val="restart"/>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2015</w:t>
            </w:r>
          </w:p>
        </w:tc>
        <w:tc>
          <w:tcPr>
            <w:tcW w:w="2650" w:type="dxa"/>
            <w:gridSpan w:val="2"/>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Абсолютное отклонение</w:t>
            </w:r>
          </w:p>
        </w:tc>
        <w:tc>
          <w:tcPr>
            <w:tcW w:w="2568" w:type="dxa"/>
            <w:gridSpan w:val="2"/>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Динамика,</w:t>
            </w:r>
          </w:p>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w:t>
            </w:r>
          </w:p>
        </w:tc>
      </w:tr>
      <w:tr w:rsidR="00885163" w:rsidRPr="00B23471">
        <w:tc>
          <w:tcPr>
            <w:tcW w:w="1394" w:type="dxa"/>
            <w:vMerge/>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vMerge/>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vMerge/>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vMerge/>
          </w:tcPr>
          <w:p w:rsidR="00885163" w:rsidRPr="00B23471" w:rsidRDefault="00885163" w:rsidP="00011865">
            <w:pPr>
              <w:spacing w:after="0" w:line="240" w:lineRule="auto"/>
              <w:jc w:val="both"/>
              <w:rPr>
                <w:rFonts w:ascii="Times New Roman" w:hAnsi="Times New Roman" w:cs="Times New Roman"/>
                <w:sz w:val="24"/>
                <w:szCs w:val="24"/>
              </w:rPr>
            </w:pP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2015/2013</w:t>
            </w: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2015/2014</w:t>
            </w: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2015/2013</w:t>
            </w:r>
          </w:p>
        </w:tc>
        <w:tc>
          <w:tcPr>
            <w:tcW w:w="1243" w:type="dxa"/>
          </w:tcPr>
          <w:p w:rsidR="00885163" w:rsidRPr="00B23471" w:rsidRDefault="00885163" w:rsidP="00011865">
            <w:pPr>
              <w:spacing w:after="0" w:line="240" w:lineRule="auto"/>
              <w:jc w:val="both"/>
              <w:rPr>
                <w:rFonts w:ascii="Times New Roman" w:hAnsi="Times New Roman" w:cs="Times New Roman"/>
                <w:sz w:val="24"/>
                <w:szCs w:val="24"/>
              </w:rPr>
            </w:pPr>
            <w:r w:rsidRPr="00B23471">
              <w:rPr>
                <w:rFonts w:ascii="Times New Roman" w:hAnsi="Times New Roman" w:cs="Times New Roman"/>
                <w:sz w:val="24"/>
                <w:szCs w:val="24"/>
              </w:rPr>
              <w:t>2015/2014</w:t>
            </w:r>
          </w:p>
        </w:tc>
      </w:tr>
      <w:tr w:rsidR="00885163" w:rsidRPr="00B23471">
        <w:tc>
          <w:tcPr>
            <w:tcW w:w="1394"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2</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3</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4</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5</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6</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7</w:t>
            </w:r>
          </w:p>
        </w:tc>
        <w:tc>
          <w:tcPr>
            <w:tcW w:w="1243"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8</w:t>
            </w:r>
          </w:p>
        </w:tc>
      </w:tr>
      <w:tr w:rsidR="00885163" w:rsidRPr="00B23471">
        <w:tc>
          <w:tcPr>
            <w:tcW w:w="1394" w:type="dxa"/>
          </w:tcPr>
          <w:p w:rsidR="00885163" w:rsidRPr="00B23471" w:rsidRDefault="00885163" w:rsidP="00011865">
            <w:pPr>
              <w:spacing w:after="0" w:line="240" w:lineRule="auto"/>
              <w:rPr>
                <w:rFonts w:ascii="Times New Roman" w:hAnsi="Times New Roman" w:cs="Times New Roman"/>
                <w:sz w:val="24"/>
                <w:szCs w:val="24"/>
              </w:rPr>
            </w:pPr>
            <w:r w:rsidRPr="00B23471">
              <w:rPr>
                <w:rFonts w:ascii="Times New Roman" w:hAnsi="Times New Roman" w:cs="Times New Roman"/>
                <w:sz w:val="24"/>
                <w:szCs w:val="24"/>
              </w:rPr>
              <w:t>Выручка</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134760,79</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135386,27</w:t>
            </w:r>
          </w:p>
        </w:tc>
        <w:tc>
          <w:tcPr>
            <w:tcW w:w="1328"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135479,14</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718,35</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92,87</w:t>
            </w:r>
          </w:p>
        </w:tc>
        <w:tc>
          <w:tcPr>
            <w:tcW w:w="1325"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100,53</w:t>
            </w:r>
          </w:p>
        </w:tc>
        <w:tc>
          <w:tcPr>
            <w:tcW w:w="1243" w:type="dxa"/>
          </w:tcPr>
          <w:p w:rsidR="00885163" w:rsidRPr="00B23471" w:rsidRDefault="00885163" w:rsidP="00011865">
            <w:pPr>
              <w:spacing w:after="0" w:line="240" w:lineRule="auto"/>
              <w:jc w:val="center"/>
              <w:rPr>
                <w:rFonts w:ascii="Times New Roman" w:hAnsi="Times New Roman" w:cs="Times New Roman"/>
                <w:sz w:val="24"/>
                <w:szCs w:val="24"/>
              </w:rPr>
            </w:pPr>
            <w:r w:rsidRPr="00B23471">
              <w:rPr>
                <w:rFonts w:ascii="Times New Roman" w:hAnsi="Times New Roman" w:cs="Times New Roman"/>
                <w:sz w:val="24"/>
                <w:szCs w:val="24"/>
              </w:rPr>
              <w:t>100,07</w:t>
            </w:r>
          </w:p>
        </w:tc>
      </w:tr>
      <w:tr w:rsidR="00885163" w:rsidRPr="00B23471">
        <w:tc>
          <w:tcPr>
            <w:tcW w:w="1394"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8"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325" w:type="dxa"/>
          </w:tcPr>
          <w:p w:rsidR="00885163" w:rsidRPr="00B23471" w:rsidRDefault="00885163" w:rsidP="00011865">
            <w:pPr>
              <w:spacing w:after="0" w:line="240" w:lineRule="auto"/>
              <w:jc w:val="both"/>
              <w:rPr>
                <w:rFonts w:ascii="Times New Roman" w:hAnsi="Times New Roman" w:cs="Times New Roman"/>
                <w:sz w:val="24"/>
                <w:szCs w:val="24"/>
              </w:rPr>
            </w:pPr>
          </w:p>
        </w:tc>
        <w:tc>
          <w:tcPr>
            <w:tcW w:w="1243" w:type="dxa"/>
          </w:tcPr>
          <w:p w:rsidR="00885163" w:rsidRPr="00B23471" w:rsidRDefault="00885163" w:rsidP="00011865">
            <w:pPr>
              <w:spacing w:after="0" w:line="240" w:lineRule="auto"/>
              <w:jc w:val="both"/>
              <w:rPr>
                <w:rFonts w:ascii="Times New Roman" w:hAnsi="Times New Roman" w:cs="Times New Roman"/>
                <w:sz w:val="24"/>
                <w:szCs w:val="24"/>
              </w:rPr>
            </w:pPr>
          </w:p>
        </w:tc>
      </w:tr>
    </w:tbl>
    <w:p w:rsidR="00885163" w:rsidRPr="00B23471" w:rsidRDefault="00885163" w:rsidP="006473A3">
      <w:pPr>
        <w:autoSpaceDE w:val="0"/>
        <w:autoSpaceDN w:val="0"/>
        <w:adjustRightInd w:val="0"/>
        <w:spacing w:after="0" w:line="240" w:lineRule="auto"/>
        <w:ind w:firstLine="567"/>
        <w:jc w:val="both"/>
        <w:rPr>
          <w:rFonts w:ascii="Times New Roman" w:hAnsi="Times New Roman" w:cs="Times New Roman"/>
          <w:sz w:val="24"/>
          <w:szCs w:val="24"/>
        </w:rPr>
      </w:pPr>
      <w:bookmarkStart w:id="3" w:name="sub_443"/>
      <w:r w:rsidRPr="00B23471">
        <w:rPr>
          <w:rFonts w:ascii="Times New Roman" w:hAnsi="Times New Roman" w:cs="Times New Roman"/>
          <w:b/>
          <w:bCs/>
          <w:sz w:val="24"/>
          <w:szCs w:val="24"/>
        </w:rPr>
        <w:t xml:space="preserve">На все таблицы документа должны быть приведены ссылки в тексте документа, при ссылке  следует писать слово "таблица" с указанием ее </w:t>
      </w:r>
      <w:proofErr w:type="spellStart"/>
      <w:r w:rsidRPr="00B23471">
        <w:rPr>
          <w:rFonts w:ascii="Times New Roman" w:hAnsi="Times New Roman" w:cs="Times New Roman"/>
          <w:b/>
          <w:bCs/>
          <w:sz w:val="24"/>
          <w:szCs w:val="24"/>
        </w:rPr>
        <w:t>номера</w:t>
      </w:r>
      <w:proofErr w:type="gramStart"/>
      <w:r w:rsidRPr="00B23471">
        <w:rPr>
          <w:rFonts w:ascii="Times New Roman" w:hAnsi="Times New Roman" w:cs="Times New Roman"/>
          <w:b/>
          <w:bCs/>
          <w:sz w:val="24"/>
          <w:szCs w:val="24"/>
        </w:rPr>
        <w:t>.Т</w:t>
      </w:r>
      <w:proofErr w:type="gramEnd"/>
      <w:r w:rsidRPr="00B23471">
        <w:rPr>
          <w:rFonts w:ascii="Times New Roman" w:hAnsi="Times New Roman" w:cs="Times New Roman"/>
          <w:b/>
          <w:bCs/>
          <w:sz w:val="24"/>
          <w:szCs w:val="24"/>
        </w:rPr>
        <w:t>екст</w:t>
      </w:r>
      <w:proofErr w:type="spellEnd"/>
      <w:r w:rsidRPr="00B23471">
        <w:rPr>
          <w:rFonts w:ascii="Times New Roman" w:hAnsi="Times New Roman" w:cs="Times New Roman"/>
          <w:b/>
          <w:bCs/>
          <w:sz w:val="24"/>
          <w:szCs w:val="24"/>
        </w:rPr>
        <w:t xml:space="preserve"> в таблице допускается выполнять 12 </w:t>
      </w:r>
      <w:proofErr w:type="spellStart"/>
      <w:r w:rsidRPr="00B23471">
        <w:rPr>
          <w:rFonts w:ascii="Times New Roman" w:hAnsi="Times New Roman" w:cs="Times New Roman"/>
          <w:b/>
          <w:bCs/>
          <w:sz w:val="24"/>
          <w:szCs w:val="24"/>
        </w:rPr>
        <w:t>шрифтом</w:t>
      </w:r>
      <w:bookmarkStart w:id="4" w:name="sub_446"/>
      <w:r w:rsidRPr="00B23471">
        <w:rPr>
          <w:rFonts w:ascii="Times New Roman" w:hAnsi="Times New Roman" w:cs="Times New Roman"/>
          <w:b/>
          <w:bCs/>
          <w:sz w:val="24"/>
          <w:szCs w:val="24"/>
        </w:rPr>
        <w:t>и</w:t>
      </w:r>
      <w:proofErr w:type="spellEnd"/>
      <w:r w:rsidRPr="00B23471">
        <w:rPr>
          <w:rFonts w:ascii="Times New Roman" w:hAnsi="Times New Roman" w:cs="Times New Roman"/>
          <w:b/>
          <w:bCs/>
          <w:sz w:val="24"/>
          <w:szCs w:val="24"/>
        </w:rPr>
        <w:t xml:space="preserve"> одинарным интервалом</w:t>
      </w:r>
      <w:r w:rsidRPr="00B23471">
        <w:rPr>
          <w:rFonts w:ascii="Times New Roman" w:hAnsi="Times New Roman" w:cs="Times New Roman"/>
          <w:sz w:val="24"/>
          <w:szCs w:val="24"/>
        </w:rPr>
        <w:t>.</w:t>
      </w:r>
    </w:p>
    <w:p w:rsidR="00885163" w:rsidRPr="00B23471" w:rsidRDefault="00885163" w:rsidP="006473A3">
      <w:pPr>
        <w:autoSpaceDE w:val="0"/>
        <w:autoSpaceDN w:val="0"/>
        <w:adjustRightInd w:val="0"/>
        <w:spacing w:after="0" w:line="240" w:lineRule="auto"/>
        <w:ind w:firstLine="567"/>
        <w:jc w:val="both"/>
        <w:rPr>
          <w:rFonts w:ascii="Times New Roman" w:hAnsi="Times New Roman" w:cs="Times New Roman"/>
          <w:sz w:val="24"/>
          <w:szCs w:val="24"/>
        </w:rPr>
      </w:pPr>
      <w:r w:rsidRPr="00B23471">
        <w:rPr>
          <w:rFonts w:ascii="Times New Roman" w:hAnsi="Times New Roman" w:cs="Times New Roman"/>
          <w:sz w:val="24"/>
          <w:szCs w:val="24"/>
        </w:rPr>
        <w:t>Например: ОАО «АК БАРС» Банк постепенно наращивает основные показатели своей деятельности, что подтверждается динамикой роста его активов и увеличением прибыли (таблица 1).</w:t>
      </w:r>
    </w:p>
    <w:p w:rsidR="00885163" w:rsidRPr="00B23471" w:rsidRDefault="00885163" w:rsidP="006473A3">
      <w:pPr>
        <w:autoSpaceDE w:val="0"/>
        <w:autoSpaceDN w:val="0"/>
        <w:adjustRightInd w:val="0"/>
        <w:spacing w:after="0" w:line="240" w:lineRule="auto"/>
        <w:ind w:firstLine="284"/>
        <w:jc w:val="both"/>
        <w:rPr>
          <w:rFonts w:ascii="Times New Roman" w:hAnsi="Times New Roman" w:cs="Times New Roman"/>
          <w:sz w:val="24"/>
          <w:szCs w:val="24"/>
        </w:rPr>
      </w:pPr>
      <w:r w:rsidRPr="00B23471">
        <w:rPr>
          <w:rFonts w:ascii="Times New Roman" w:hAnsi="Times New Roman" w:cs="Times New Roman"/>
          <w:sz w:val="24"/>
          <w:szCs w:val="24"/>
        </w:rPr>
        <w:t>Таблицу, в зависимости от ее размера, помещают под текстом, в котором впервые дана ссылка на нее, или на следующей странице</w:t>
      </w:r>
      <w:bookmarkEnd w:id="4"/>
      <w:r w:rsidRPr="00B23471">
        <w:rPr>
          <w:rFonts w:ascii="Times New Roman" w:hAnsi="Times New Roman" w:cs="Times New Roman"/>
          <w:sz w:val="24"/>
          <w:szCs w:val="24"/>
        </w:rPr>
        <w:t>. Допускается помещать таблицу вдоль длинной стороны листа документа.</w:t>
      </w:r>
    </w:p>
    <w:p w:rsidR="00885163" w:rsidRPr="00B23471" w:rsidRDefault="00885163" w:rsidP="00C40A07">
      <w:pPr>
        <w:pStyle w:val="a5"/>
        <w:autoSpaceDE w:val="0"/>
        <w:autoSpaceDN w:val="0"/>
        <w:adjustRightInd w:val="0"/>
        <w:spacing w:after="0" w:line="240" w:lineRule="auto"/>
        <w:ind w:left="567" w:hanging="119"/>
        <w:jc w:val="both"/>
        <w:rPr>
          <w:rFonts w:ascii="Times New Roman" w:hAnsi="Times New Roman" w:cs="Times New Roman"/>
          <w:sz w:val="24"/>
          <w:szCs w:val="24"/>
        </w:rPr>
      </w:pPr>
    </w:p>
    <w:bookmarkEnd w:id="3"/>
    <w:p w:rsidR="00885163" w:rsidRPr="00B23471" w:rsidRDefault="00885163" w:rsidP="00015036">
      <w:pPr>
        <w:pStyle w:val="Style15"/>
        <w:widowControl/>
        <w:numPr>
          <w:ilvl w:val="1"/>
          <w:numId w:val="17"/>
        </w:numPr>
        <w:tabs>
          <w:tab w:val="left" w:pos="567"/>
        </w:tabs>
        <w:spacing w:line="240" w:lineRule="auto"/>
        <w:ind w:left="567" w:hanging="567"/>
        <w:rPr>
          <w:rStyle w:val="FontStyle48"/>
          <w:sz w:val="24"/>
          <w:szCs w:val="24"/>
        </w:rPr>
      </w:pPr>
      <w:r w:rsidRPr="00B23471">
        <w:rPr>
          <w:rStyle w:val="FontStyle48"/>
          <w:sz w:val="24"/>
          <w:szCs w:val="24"/>
        </w:rPr>
        <w:t xml:space="preserve">Формулы, содержащиеся в </w:t>
      </w:r>
      <w:proofErr w:type="spellStart"/>
      <w:r w:rsidRPr="00B23471">
        <w:rPr>
          <w:rStyle w:val="FontStyle48"/>
          <w:sz w:val="24"/>
          <w:szCs w:val="24"/>
        </w:rPr>
        <w:t>тексте</w:t>
      </w:r>
      <w:proofErr w:type="gramStart"/>
      <w:r w:rsidRPr="00B23471">
        <w:rPr>
          <w:rStyle w:val="FontStyle48"/>
          <w:sz w:val="24"/>
          <w:szCs w:val="24"/>
        </w:rPr>
        <w:t>,р</w:t>
      </w:r>
      <w:proofErr w:type="gramEnd"/>
      <w:r w:rsidRPr="00B23471">
        <w:rPr>
          <w:rStyle w:val="FontStyle48"/>
          <w:sz w:val="24"/>
          <w:szCs w:val="24"/>
        </w:rPr>
        <w:t>асполагают</w:t>
      </w:r>
      <w:proofErr w:type="spellEnd"/>
      <w:r w:rsidRPr="00B23471">
        <w:rPr>
          <w:rStyle w:val="FontStyle48"/>
          <w:sz w:val="24"/>
          <w:szCs w:val="24"/>
        </w:rPr>
        <w:t xml:space="preserve"> на  отдельных строках. Формулы имеют сквозную нумерацию арабскими цифрами, обозначение формулы записывают на уровне формулы справа в круглых скобках </w:t>
      </w:r>
      <w:r w:rsidRPr="00B23471">
        <w:rPr>
          <w:rFonts w:ascii="Times New Roman" w:hAnsi="Times New Roman"/>
        </w:rPr>
        <w:t>(1)</w:t>
      </w:r>
      <w:r w:rsidRPr="00B23471">
        <w:rPr>
          <w:rStyle w:val="FontStyle48"/>
          <w:sz w:val="24"/>
          <w:szCs w:val="24"/>
        </w:rPr>
        <w:t>.</w:t>
      </w:r>
    </w:p>
    <w:p w:rsidR="00885163" w:rsidRPr="00B23471" w:rsidRDefault="00885163" w:rsidP="00D1044E">
      <w:pPr>
        <w:pStyle w:val="a5"/>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sz w:val="24"/>
          <w:szCs w:val="24"/>
        </w:rPr>
        <w:t xml:space="preserve">Формулы следует выделять из текста свободными строками. Выше и ниже каждой формулы должно быть оставлено не менее одной свободной строки. </w:t>
      </w:r>
    </w:p>
    <w:p w:rsidR="00885163" w:rsidRPr="00B23471" w:rsidRDefault="00885163" w:rsidP="00D1044E">
      <w:pPr>
        <w:pStyle w:val="a5"/>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sz w:val="24"/>
          <w:szCs w:val="24"/>
        </w:rPr>
        <w:t>Формулы, следующие одна за другой и не разделенные текстом, разделяют запятой.</w:t>
      </w:r>
    </w:p>
    <w:p w:rsidR="00885163" w:rsidRPr="00B23471" w:rsidRDefault="00885163" w:rsidP="00D1044E">
      <w:pPr>
        <w:pStyle w:val="a5"/>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b/>
          <w:bCs/>
          <w:sz w:val="24"/>
          <w:szCs w:val="24"/>
        </w:rPr>
        <w:t>Ссылки в тексте на порядковые номера формул</w:t>
      </w:r>
      <w:r w:rsidRPr="00B23471">
        <w:rPr>
          <w:rFonts w:ascii="Times New Roman" w:hAnsi="Times New Roman" w:cs="Times New Roman"/>
          <w:sz w:val="24"/>
          <w:szCs w:val="24"/>
        </w:rPr>
        <w:t xml:space="preserve"> дают в скобках, например, ... </w:t>
      </w:r>
      <w:r w:rsidRPr="00B23471">
        <w:rPr>
          <w:rFonts w:ascii="Times New Roman" w:hAnsi="Times New Roman" w:cs="Times New Roman"/>
          <w:b/>
          <w:bCs/>
          <w:sz w:val="24"/>
          <w:szCs w:val="24"/>
        </w:rPr>
        <w:t>в формуле (1).</w:t>
      </w:r>
    </w:p>
    <w:p w:rsidR="00885163" w:rsidRPr="00B23471" w:rsidRDefault="00885163" w:rsidP="00D1044E">
      <w:pPr>
        <w:pStyle w:val="a5"/>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sz w:val="24"/>
          <w:szCs w:val="24"/>
        </w:rPr>
        <w:t>Непосредственно под формулой приводится расшифровка символов и числовых коэффициентов, если они не были пояснены ранее в тексте. Первая строка расшифровки начинается словом "где" без двоеточия после него и эта строка не имеет абзацного отступа. Желательно располагать расшифровываемые понятия строго на одной линии друг под другом (т.е. на одной позиции).</w:t>
      </w:r>
    </w:p>
    <w:p w:rsidR="00885163" w:rsidRPr="00B23471" w:rsidRDefault="00885163" w:rsidP="00D1044E">
      <w:pPr>
        <w:pStyle w:val="a5"/>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sz w:val="24"/>
          <w:szCs w:val="24"/>
        </w:rPr>
        <w:t>В формулах в качестве символов следует применять обозначения, установленные соответствующими государственными стандартами.</w:t>
      </w:r>
    </w:p>
    <w:p w:rsidR="00885163" w:rsidRPr="00B23471" w:rsidRDefault="00885163" w:rsidP="00CF78B2">
      <w:pPr>
        <w:pStyle w:val="Style15"/>
        <w:widowControl/>
        <w:tabs>
          <w:tab w:val="left" w:pos="883"/>
        </w:tabs>
        <w:spacing w:line="240" w:lineRule="auto"/>
        <w:ind w:left="567" w:firstLine="0"/>
        <w:rPr>
          <w:rStyle w:val="FontStyle48"/>
          <w:sz w:val="24"/>
          <w:szCs w:val="24"/>
        </w:rPr>
      </w:pPr>
    </w:p>
    <w:p w:rsidR="00885163" w:rsidRPr="00B23471" w:rsidRDefault="00885163" w:rsidP="00C240DA">
      <w:pPr>
        <w:pStyle w:val="Style15"/>
        <w:widowControl/>
        <w:tabs>
          <w:tab w:val="left" w:pos="883"/>
        </w:tabs>
        <w:spacing w:line="240" w:lineRule="auto"/>
        <w:ind w:left="567" w:firstLine="0"/>
        <w:rPr>
          <w:rStyle w:val="FontStyle48"/>
          <w:i/>
          <w:iCs/>
          <w:sz w:val="24"/>
          <w:szCs w:val="24"/>
        </w:rPr>
      </w:pPr>
      <w:r w:rsidRPr="00B23471">
        <w:rPr>
          <w:rStyle w:val="FontStyle48"/>
          <w:i/>
          <w:iCs/>
          <w:sz w:val="24"/>
          <w:szCs w:val="24"/>
        </w:rPr>
        <w:t>Пример:</w:t>
      </w:r>
    </w:p>
    <w:p w:rsidR="00885163" w:rsidRPr="00B23471" w:rsidRDefault="00885163" w:rsidP="00C240DA">
      <w:pPr>
        <w:pStyle w:val="Style15"/>
        <w:widowControl/>
        <w:tabs>
          <w:tab w:val="left" w:pos="883"/>
        </w:tabs>
        <w:spacing w:line="240" w:lineRule="auto"/>
        <w:ind w:left="567" w:firstLine="0"/>
        <w:rPr>
          <w:rStyle w:val="FontStyle48"/>
          <w:sz w:val="24"/>
          <w:szCs w:val="24"/>
        </w:rPr>
      </w:pPr>
    </w:p>
    <w:p w:rsidR="00885163" w:rsidRPr="00B23471" w:rsidRDefault="00885163" w:rsidP="00085B04">
      <w:pPr>
        <w:pStyle w:val="Style15"/>
        <w:widowControl/>
        <w:tabs>
          <w:tab w:val="left" w:pos="883"/>
        </w:tabs>
        <w:spacing w:line="240" w:lineRule="auto"/>
        <w:ind w:left="567" w:firstLine="0"/>
        <w:jc w:val="center"/>
        <w:rPr>
          <w:rStyle w:val="FontStyle48"/>
          <w:sz w:val="24"/>
          <w:szCs w:val="24"/>
        </w:rPr>
      </w:pPr>
      <w:r w:rsidRPr="00B23471">
        <w:rPr>
          <w:rStyle w:val="FontStyle48"/>
          <w:sz w:val="24"/>
          <w:szCs w:val="24"/>
        </w:rPr>
        <w:tab/>
      </w:r>
      <w:r w:rsidRPr="00B23471">
        <w:rPr>
          <w:rStyle w:val="FontStyle48"/>
          <w:sz w:val="24"/>
          <w:szCs w:val="24"/>
        </w:rPr>
        <w:tab/>
      </w:r>
      <w:r w:rsidRPr="00B23471">
        <w:rPr>
          <w:rStyle w:val="FontStyle48"/>
          <w:sz w:val="24"/>
          <w:szCs w:val="24"/>
        </w:rPr>
        <w:tab/>
      </w:r>
      <w:r w:rsidRPr="00B23471">
        <w:rPr>
          <w:rStyle w:val="FontStyle48"/>
          <w:sz w:val="24"/>
          <w:szCs w:val="24"/>
        </w:rPr>
        <w:tab/>
      </w:r>
      <w:r w:rsidRPr="00B23471">
        <w:rPr>
          <w:rStyle w:val="FontStyle48"/>
          <w:sz w:val="24"/>
          <w:szCs w:val="24"/>
        </w:rPr>
        <w:tab/>
      </w:r>
      <w:r w:rsidRPr="00B23471">
        <w:rPr>
          <w:rStyle w:val="FontStyle48"/>
          <w:sz w:val="24"/>
          <w:szCs w:val="24"/>
          <w:lang w:val="en-US"/>
        </w:rPr>
        <w:t>S</w:t>
      </w:r>
      <w:r w:rsidRPr="00B23471">
        <w:rPr>
          <w:rStyle w:val="FontStyle48"/>
          <w:sz w:val="24"/>
          <w:szCs w:val="24"/>
        </w:rPr>
        <w:t xml:space="preserve">= </w:t>
      </w:r>
      <w:r w:rsidRPr="00B23471">
        <w:rPr>
          <w:rStyle w:val="FontStyle48"/>
          <w:sz w:val="24"/>
          <w:szCs w:val="24"/>
          <w:lang w:val="en-US"/>
        </w:rPr>
        <w:t>a</w:t>
      </w:r>
      <w:r w:rsidRPr="00B23471">
        <w:rPr>
          <w:rStyle w:val="FontStyle48"/>
          <w:sz w:val="24"/>
          <w:szCs w:val="24"/>
        </w:rPr>
        <w:t>*</w:t>
      </w:r>
      <w:r w:rsidRPr="00B23471">
        <w:rPr>
          <w:rStyle w:val="FontStyle48"/>
          <w:sz w:val="24"/>
          <w:szCs w:val="24"/>
          <w:lang w:val="en-US"/>
        </w:rPr>
        <w:t>b</w:t>
      </w:r>
      <w:r w:rsidRPr="00B23471">
        <w:rPr>
          <w:rStyle w:val="FontStyle48"/>
          <w:sz w:val="24"/>
          <w:szCs w:val="24"/>
        </w:rPr>
        <w:t>,</w:t>
      </w:r>
      <w:r w:rsidRPr="00B23471">
        <w:rPr>
          <w:rStyle w:val="FontStyle48"/>
          <w:sz w:val="24"/>
          <w:szCs w:val="24"/>
        </w:rPr>
        <w:tab/>
      </w:r>
      <w:r w:rsidRPr="00B23471">
        <w:rPr>
          <w:rStyle w:val="FontStyle48"/>
          <w:sz w:val="24"/>
          <w:szCs w:val="24"/>
        </w:rPr>
        <w:tab/>
      </w:r>
      <w:r w:rsidRPr="00B23471">
        <w:rPr>
          <w:rStyle w:val="FontStyle48"/>
          <w:sz w:val="24"/>
          <w:szCs w:val="24"/>
        </w:rPr>
        <w:tab/>
      </w:r>
      <w:r w:rsidRPr="00B23471">
        <w:rPr>
          <w:rStyle w:val="FontStyle48"/>
          <w:sz w:val="24"/>
          <w:szCs w:val="24"/>
        </w:rPr>
        <w:tab/>
      </w:r>
      <w:r w:rsidRPr="00B23471">
        <w:rPr>
          <w:rStyle w:val="FontStyle48"/>
          <w:sz w:val="24"/>
          <w:szCs w:val="24"/>
        </w:rPr>
        <w:tab/>
        <w:t>(1)</w:t>
      </w:r>
    </w:p>
    <w:p w:rsidR="00885163" w:rsidRPr="00B23471" w:rsidRDefault="00885163" w:rsidP="00085B04">
      <w:pPr>
        <w:pStyle w:val="Style15"/>
        <w:widowControl/>
        <w:tabs>
          <w:tab w:val="left" w:pos="883"/>
        </w:tabs>
        <w:spacing w:line="240" w:lineRule="auto"/>
        <w:ind w:left="567" w:firstLine="0"/>
        <w:jc w:val="center"/>
        <w:rPr>
          <w:rStyle w:val="FontStyle48"/>
          <w:sz w:val="24"/>
          <w:szCs w:val="24"/>
        </w:rPr>
      </w:pPr>
    </w:p>
    <w:p w:rsidR="00885163" w:rsidRPr="00B23471" w:rsidRDefault="00885163" w:rsidP="00C240DA">
      <w:pPr>
        <w:pStyle w:val="Style15"/>
        <w:widowControl/>
        <w:tabs>
          <w:tab w:val="left" w:pos="883"/>
        </w:tabs>
        <w:spacing w:line="240" w:lineRule="auto"/>
        <w:ind w:left="567" w:firstLine="0"/>
        <w:rPr>
          <w:rStyle w:val="FontStyle48"/>
          <w:sz w:val="24"/>
          <w:szCs w:val="24"/>
        </w:rPr>
      </w:pPr>
      <w:r w:rsidRPr="00B23471">
        <w:rPr>
          <w:rStyle w:val="FontStyle48"/>
          <w:sz w:val="24"/>
          <w:szCs w:val="24"/>
        </w:rPr>
        <w:t xml:space="preserve">где </w:t>
      </w:r>
      <w:r w:rsidRPr="00B23471">
        <w:rPr>
          <w:rStyle w:val="FontStyle48"/>
          <w:sz w:val="24"/>
          <w:szCs w:val="24"/>
          <w:lang w:val="en-US"/>
        </w:rPr>
        <w:t>S</w:t>
      </w:r>
      <w:r w:rsidRPr="00B23471">
        <w:rPr>
          <w:rStyle w:val="FontStyle48"/>
          <w:sz w:val="24"/>
          <w:szCs w:val="24"/>
        </w:rPr>
        <w:t xml:space="preserve"> – площадь торгового зала;</w:t>
      </w:r>
    </w:p>
    <w:p w:rsidR="00885163" w:rsidRPr="00B23471" w:rsidRDefault="00885163" w:rsidP="00C240DA">
      <w:pPr>
        <w:pStyle w:val="Style15"/>
        <w:widowControl/>
        <w:tabs>
          <w:tab w:val="left" w:pos="883"/>
        </w:tabs>
        <w:spacing w:line="240" w:lineRule="auto"/>
        <w:rPr>
          <w:rStyle w:val="FontStyle48"/>
          <w:sz w:val="24"/>
          <w:szCs w:val="24"/>
        </w:rPr>
      </w:pPr>
      <w:r w:rsidRPr="00B23471">
        <w:rPr>
          <w:rStyle w:val="FontStyle48"/>
          <w:sz w:val="24"/>
          <w:szCs w:val="24"/>
        </w:rPr>
        <w:t xml:space="preserve"> и т.д.</w:t>
      </w:r>
    </w:p>
    <w:p w:rsidR="00885163" w:rsidRPr="00B23471" w:rsidRDefault="00885163" w:rsidP="00C240DA">
      <w:pPr>
        <w:pStyle w:val="Style15"/>
        <w:widowControl/>
        <w:tabs>
          <w:tab w:val="left" w:pos="883"/>
        </w:tabs>
        <w:spacing w:line="240" w:lineRule="auto"/>
        <w:rPr>
          <w:rStyle w:val="FontStyle48"/>
          <w:sz w:val="24"/>
          <w:szCs w:val="24"/>
        </w:rPr>
      </w:pPr>
    </w:p>
    <w:p w:rsidR="00885163" w:rsidRPr="00B23471" w:rsidRDefault="00885163" w:rsidP="00085B04">
      <w:pPr>
        <w:autoSpaceDE w:val="0"/>
        <w:autoSpaceDN w:val="0"/>
        <w:adjustRightInd w:val="0"/>
        <w:spacing w:line="360" w:lineRule="auto"/>
        <w:ind w:firstLine="567"/>
        <w:jc w:val="both"/>
        <w:rPr>
          <w:rFonts w:ascii="Times New Roman" w:hAnsi="Times New Roman" w:cs="Times New Roman"/>
          <w:sz w:val="24"/>
          <w:szCs w:val="24"/>
        </w:rPr>
      </w:pPr>
      <w:proofErr w:type="spellStart"/>
      <w:r w:rsidRPr="00B23471">
        <w:rPr>
          <w:rFonts w:ascii="Times New Roman" w:hAnsi="Times New Roman" w:cs="Times New Roman"/>
          <w:i/>
          <w:iCs/>
          <w:color w:val="000000"/>
          <w:sz w:val="24"/>
          <w:szCs w:val="24"/>
        </w:rPr>
        <w:t>Пример</w:t>
      </w:r>
      <w:proofErr w:type="gramStart"/>
      <w:r w:rsidRPr="00B23471">
        <w:rPr>
          <w:rFonts w:ascii="Times New Roman" w:hAnsi="Times New Roman" w:cs="Times New Roman"/>
          <w:i/>
          <w:iCs/>
          <w:color w:val="000000"/>
          <w:sz w:val="24"/>
          <w:szCs w:val="24"/>
        </w:rPr>
        <w:t>:</w:t>
      </w:r>
      <w:r w:rsidRPr="00B23471">
        <w:rPr>
          <w:rFonts w:ascii="Times New Roman" w:hAnsi="Times New Roman" w:cs="Times New Roman"/>
          <w:sz w:val="24"/>
          <w:szCs w:val="24"/>
        </w:rPr>
        <w:t>п</w:t>
      </w:r>
      <w:proofErr w:type="gramEnd"/>
      <w:r w:rsidRPr="00B23471">
        <w:rPr>
          <w:rFonts w:ascii="Times New Roman" w:hAnsi="Times New Roman" w:cs="Times New Roman"/>
          <w:sz w:val="24"/>
          <w:szCs w:val="24"/>
        </w:rPr>
        <w:t>лотность</w:t>
      </w:r>
      <w:proofErr w:type="spellEnd"/>
      <w:r w:rsidRPr="00B23471">
        <w:rPr>
          <w:rFonts w:ascii="Times New Roman" w:hAnsi="Times New Roman" w:cs="Times New Roman"/>
          <w:sz w:val="24"/>
          <w:szCs w:val="24"/>
        </w:rPr>
        <w:t xml:space="preserve"> каждого образца </w:t>
      </w:r>
      <w:r w:rsidRPr="00B23471">
        <w:rPr>
          <w:rFonts w:ascii="Times New Roman" w:hAnsi="Times New Roman" w:cs="Times New Roman"/>
          <w:position w:val="-10"/>
          <w:sz w:val="2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5pt;height:12.8pt" o:ole="">
            <v:imagedata r:id="rId12" o:title=""/>
          </v:shape>
          <o:OLEObject Type="Embed" ProgID="Equation.3" ShapeID="_x0000_i1028" DrawAspect="Content" ObjectID="_1658314590" r:id="rId13"/>
        </w:object>
      </w:r>
      <w:r w:rsidRPr="00B23471">
        <w:rPr>
          <w:rFonts w:ascii="Times New Roman" w:hAnsi="Times New Roman" w:cs="Times New Roman"/>
          <w:sz w:val="24"/>
          <w:szCs w:val="24"/>
        </w:rPr>
        <w:t xml:space="preserve">, кг/м³, вычисляют по формуле: </w:t>
      </w:r>
    </w:p>
    <w:p w:rsidR="00885163" w:rsidRPr="00B23471" w:rsidRDefault="00885163" w:rsidP="00085B04">
      <w:pPr>
        <w:autoSpaceDE w:val="0"/>
        <w:autoSpaceDN w:val="0"/>
        <w:adjustRightInd w:val="0"/>
        <w:spacing w:line="360" w:lineRule="auto"/>
        <w:ind w:left="2832" w:firstLine="708"/>
        <w:jc w:val="center"/>
        <w:rPr>
          <w:rFonts w:ascii="Times New Roman" w:hAnsi="Times New Roman" w:cs="Times New Roman"/>
          <w:sz w:val="24"/>
          <w:szCs w:val="24"/>
        </w:rPr>
      </w:pPr>
      <w:r w:rsidRPr="00B23471">
        <w:rPr>
          <w:rFonts w:ascii="Times New Roman" w:hAnsi="Times New Roman" w:cs="Times New Roman"/>
          <w:position w:val="-24"/>
          <w:sz w:val="28"/>
          <w:szCs w:val="28"/>
        </w:rPr>
        <w:object w:dxaOrig="700" w:dyaOrig="620">
          <v:shape id="_x0000_i1029" type="#_x0000_t75" style="width:35.5pt;height:30.6pt" o:ole="">
            <v:imagedata r:id="rId14" o:title=""/>
          </v:shape>
          <o:OLEObject Type="Embed" ProgID="Equation.3" ShapeID="_x0000_i1029" DrawAspect="Content" ObjectID="_1658314591" r:id="rId15"/>
        </w:object>
      </w:r>
      <w:r w:rsidRPr="00B23471">
        <w:rPr>
          <w:rFonts w:ascii="Times New Roman" w:hAnsi="Times New Roman" w:cs="Times New Roman"/>
          <w:noProof/>
          <w:sz w:val="28"/>
          <w:szCs w:val="28"/>
        </w:rPr>
        <w:t>,</w:t>
      </w:r>
      <w:r w:rsidRPr="00B23471">
        <w:rPr>
          <w:rFonts w:ascii="Times New Roman" w:hAnsi="Times New Roman" w:cs="Times New Roman"/>
          <w:noProof/>
          <w:color w:val="FF0000"/>
          <w:sz w:val="28"/>
          <w:szCs w:val="28"/>
        </w:rPr>
        <w:tab/>
      </w:r>
      <w:r w:rsidRPr="00B23471">
        <w:rPr>
          <w:rFonts w:ascii="Times New Roman" w:hAnsi="Times New Roman" w:cs="Times New Roman"/>
          <w:noProof/>
          <w:color w:val="FF0000"/>
          <w:sz w:val="28"/>
          <w:szCs w:val="28"/>
        </w:rPr>
        <w:tab/>
      </w:r>
      <w:r w:rsidRPr="00B23471">
        <w:rPr>
          <w:rFonts w:ascii="Times New Roman" w:hAnsi="Times New Roman" w:cs="Times New Roman"/>
          <w:noProof/>
          <w:color w:val="FF0000"/>
          <w:sz w:val="28"/>
          <w:szCs w:val="28"/>
        </w:rPr>
        <w:tab/>
      </w:r>
      <w:r w:rsidRPr="00B23471">
        <w:rPr>
          <w:rFonts w:ascii="Times New Roman" w:hAnsi="Times New Roman" w:cs="Times New Roman"/>
          <w:noProof/>
          <w:color w:val="FF0000"/>
          <w:sz w:val="28"/>
          <w:szCs w:val="28"/>
        </w:rPr>
        <w:tab/>
      </w:r>
      <w:r w:rsidRPr="00B23471">
        <w:rPr>
          <w:rFonts w:ascii="Times New Roman" w:hAnsi="Times New Roman" w:cs="Times New Roman"/>
          <w:noProof/>
          <w:color w:val="FF0000"/>
          <w:sz w:val="28"/>
          <w:szCs w:val="28"/>
        </w:rPr>
        <w:tab/>
      </w:r>
      <w:r w:rsidRPr="00B23471">
        <w:rPr>
          <w:rFonts w:ascii="Times New Roman" w:hAnsi="Times New Roman" w:cs="Times New Roman"/>
          <w:noProof/>
          <w:sz w:val="24"/>
          <w:szCs w:val="24"/>
        </w:rPr>
        <w:t>(2)</w:t>
      </w:r>
    </w:p>
    <w:p w:rsidR="00885163" w:rsidRPr="00B23471" w:rsidRDefault="00885163" w:rsidP="00085B04">
      <w:pPr>
        <w:autoSpaceDE w:val="0"/>
        <w:autoSpaceDN w:val="0"/>
        <w:adjustRightInd w:val="0"/>
        <w:spacing w:after="0" w:line="240" w:lineRule="auto"/>
        <w:jc w:val="both"/>
        <w:rPr>
          <w:rFonts w:ascii="Times New Roman" w:hAnsi="Times New Roman" w:cs="Times New Roman"/>
          <w:sz w:val="28"/>
          <w:szCs w:val="28"/>
        </w:rPr>
      </w:pPr>
      <w:r w:rsidRPr="00B23471">
        <w:rPr>
          <w:rFonts w:ascii="Times New Roman" w:hAnsi="Times New Roman" w:cs="Times New Roman"/>
          <w:noProof/>
          <w:sz w:val="24"/>
          <w:szCs w:val="24"/>
        </w:rPr>
        <w:t xml:space="preserve">где </w:t>
      </w:r>
      <w:r w:rsidRPr="00B23471">
        <w:rPr>
          <w:rFonts w:ascii="Times New Roman" w:hAnsi="Times New Roman" w:cs="Times New Roman"/>
          <w:i/>
          <w:iCs/>
          <w:noProof/>
          <w:sz w:val="24"/>
          <w:szCs w:val="24"/>
        </w:rPr>
        <w:t>m</w:t>
      </w:r>
      <w:r w:rsidRPr="00B23471">
        <w:rPr>
          <w:rFonts w:ascii="Times New Roman" w:hAnsi="Times New Roman" w:cs="Times New Roman"/>
          <w:noProof/>
          <w:sz w:val="24"/>
          <w:szCs w:val="24"/>
        </w:rPr>
        <w:t xml:space="preserve"> - масса образца, кг;</w:t>
      </w:r>
    </w:p>
    <w:p w:rsidR="00885163" w:rsidRPr="00B23471" w:rsidRDefault="00885163" w:rsidP="00085B04">
      <w:pPr>
        <w:autoSpaceDE w:val="0"/>
        <w:autoSpaceDN w:val="0"/>
        <w:adjustRightInd w:val="0"/>
        <w:spacing w:after="0" w:line="240" w:lineRule="auto"/>
        <w:jc w:val="both"/>
        <w:rPr>
          <w:rFonts w:ascii="Times New Roman" w:hAnsi="Times New Roman" w:cs="Times New Roman"/>
          <w:noProof/>
          <w:sz w:val="24"/>
          <w:szCs w:val="24"/>
        </w:rPr>
      </w:pPr>
      <w:r w:rsidRPr="00B23471">
        <w:rPr>
          <w:rFonts w:ascii="Times New Roman" w:hAnsi="Times New Roman" w:cs="Times New Roman"/>
          <w:noProof/>
          <w:sz w:val="24"/>
          <w:szCs w:val="24"/>
        </w:rPr>
        <w:tab/>
      </w:r>
      <w:r w:rsidRPr="00B23471">
        <w:rPr>
          <w:rFonts w:ascii="Times New Roman" w:hAnsi="Times New Roman" w:cs="Times New Roman"/>
          <w:i/>
          <w:iCs/>
          <w:noProof/>
          <w:sz w:val="24"/>
          <w:szCs w:val="24"/>
        </w:rPr>
        <w:t>V</w:t>
      </w:r>
      <w:r w:rsidRPr="00B23471">
        <w:rPr>
          <w:rFonts w:ascii="Times New Roman" w:hAnsi="Times New Roman" w:cs="Times New Roman"/>
          <w:noProof/>
          <w:sz w:val="24"/>
          <w:szCs w:val="24"/>
        </w:rPr>
        <w:t xml:space="preserve"> - объем образца, м³.</w:t>
      </w:r>
    </w:p>
    <w:p w:rsidR="00885163" w:rsidRPr="00B23471" w:rsidRDefault="00885163" w:rsidP="00C240DA">
      <w:pPr>
        <w:pStyle w:val="Style15"/>
        <w:widowControl/>
        <w:tabs>
          <w:tab w:val="left" w:pos="883"/>
        </w:tabs>
        <w:spacing w:line="240" w:lineRule="auto"/>
        <w:rPr>
          <w:rStyle w:val="FontStyle48"/>
          <w:sz w:val="24"/>
          <w:szCs w:val="24"/>
        </w:rPr>
      </w:pPr>
    </w:p>
    <w:p w:rsidR="00885163" w:rsidRPr="00B23471" w:rsidRDefault="00885163" w:rsidP="00015036">
      <w:pPr>
        <w:pStyle w:val="Style15"/>
        <w:widowControl/>
        <w:numPr>
          <w:ilvl w:val="1"/>
          <w:numId w:val="17"/>
        </w:numPr>
        <w:tabs>
          <w:tab w:val="left" w:pos="883"/>
        </w:tabs>
        <w:spacing w:line="240" w:lineRule="auto"/>
        <w:ind w:left="567" w:hanging="567"/>
        <w:rPr>
          <w:rStyle w:val="FontStyle48"/>
          <w:sz w:val="24"/>
          <w:szCs w:val="24"/>
        </w:rPr>
      </w:pPr>
      <w:r w:rsidRPr="00B23471">
        <w:rPr>
          <w:rStyle w:val="FontStyle48"/>
          <w:sz w:val="24"/>
          <w:szCs w:val="24"/>
        </w:rPr>
        <w:t>При выполнении обязательных расчетов с помощью специальных компьютерных программ студент должен изложить методику расчета, привести основные расчетные формулы, блок-схему алгоритма, обосновать выбор исходных данных и привести анализ полученных результатов.</w:t>
      </w:r>
    </w:p>
    <w:p w:rsidR="00885163" w:rsidRPr="00B23471" w:rsidRDefault="00885163" w:rsidP="00015036">
      <w:pPr>
        <w:pStyle w:val="Style15"/>
        <w:widowControl/>
        <w:numPr>
          <w:ilvl w:val="1"/>
          <w:numId w:val="17"/>
        </w:numPr>
        <w:tabs>
          <w:tab w:val="left" w:pos="567"/>
        </w:tabs>
        <w:spacing w:line="240" w:lineRule="auto"/>
        <w:ind w:left="567" w:hanging="567"/>
        <w:rPr>
          <w:rStyle w:val="FontStyle48"/>
          <w:sz w:val="24"/>
          <w:szCs w:val="24"/>
        </w:rPr>
      </w:pPr>
      <w:r w:rsidRPr="00B23471">
        <w:rPr>
          <w:rStyle w:val="FontStyle48"/>
          <w:sz w:val="24"/>
          <w:szCs w:val="24"/>
        </w:rPr>
        <w:t>Все размерности физических величин должны даваться в системе СИ.</w:t>
      </w:r>
      <w:r w:rsidR="0032688A">
        <w:rPr>
          <w:rStyle w:val="FontStyle48"/>
          <w:sz w:val="24"/>
          <w:szCs w:val="24"/>
        </w:rPr>
        <w:t xml:space="preserve"> </w:t>
      </w:r>
      <w:r w:rsidRPr="00B23471">
        <w:rPr>
          <w:rStyle w:val="FontStyle48"/>
          <w:sz w:val="24"/>
          <w:szCs w:val="24"/>
        </w:rPr>
        <w:t xml:space="preserve">Запрещаются любые сокращения, кроме </w:t>
      </w:r>
      <w:proofErr w:type="gramStart"/>
      <w:r w:rsidRPr="00B23471">
        <w:rPr>
          <w:rStyle w:val="FontStyle48"/>
          <w:sz w:val="24"/>
          <w:szCs w:val="24"/>
        </w:rPr>
        <w:t>общепринятых</w:t>
      </w:r>
      <w:proofErr w:type="gramEnd"/>
      <w:r w:rsidRPr="00B23471">
        <w:rPr>
          <w:rStyle w:val="FontStyle48"/>
          <w:sz w:val="24"/>
          <w:szCs w:val="24"/>
        </w:rPr>
        <w:t>.</w:t>
      </w:r>
    </w:p>
    <w:p w:rsidR="00885163" w:rsidRPr="00B23471" w:rsidRDefault="00885163" w:rsidP="00015036">
      <w:pPr>
        <w:pStyle w:val="Style2"/>
        <w:widowControl/>
        <w:numPr>
          <w:ilvl w:val="0"/>
          <w:numId w:val="14"/>
        </w:numPr>
        <w:spacing w:before="53" w:line="240" w:lineRule="auto"/>
        <w:rPr>
          <w:rStyle w:val="FontStyle48"/>
          <w:b/>
          <w:bCs/>
          <w:sz w:val="24"/>
          <w:szCs w:val="24"/>
        </w:rPr>
      </w:pPr>
      <w:r w:rsidRPr="00B23471">
        <w:rPr>
          <w:rStyle w:val="FontStyle48"/>
          <w:b/>
          <w:bCs/>
          <w:sz w:val="24"/>
          <w:szCs w:val="24"/>
        </w:rPr>
        <w:t>Рецензирование выпускных квалификационных работ</w:t>
      </w:r>
    </w:p>
    <w:p w:rsidR="00885163" w:rsidRPr="00B23471" w:rsidRDefault="00885163" w:rsidP="007E702E">
      <w:pPr>
        <w:pStyle w:val="Style2"/>
        <w:widowControl/>
        <w:spacing w:before="53" w:line="240" w:lineRule="auto"/>
        <w:jc w:val="left"/>
        <w:rPr>
          <w:rStyle w:val="FontStyle48"/>
          <w:b/>
          <w:bCs/>
          <w:sz w:val="24"/>
          <w:szCs w:val="24"/>
        </w:rPr>
      </w:pPr>
    </w:p>
    <w:p w:rsidR="00885163" w:rsidRPr="00B23471" w:rsidRDefault="00885163" w:rsidP="006473A3">
      <w:pPr>
        <w:pStyle w:val="Style4"/>
        <w:widowControl/>
        <w:tabs>
          <w:tab w:val="left" w:pos="567"/>
        </w:tabs>
        <w:spacing w:before="38" w:line="240" w:lineRule="auto"/>
        <w:ind w:left="709" w:hanging="709"/>
        <w:rPr>
          <w:rStyle w:val="FontStyle48"/>
          <w:sz w:val="24"/>
          <w:szCs w:val="24"/>
        </w:rPr>
      </w:pPr>
      <w:r w:rsidRPr="00B23471">
        <w:rPr>
          <w:rStyle w:val="FontStyle48"/>
          <w:sz w:val="24"/>
          <w:szCs w:val="24"/>
        </w:rPr>
        <w:t>5.1.</w:t>
      </w:r>
      <w:r w:rsidRPr="00B23471">
        <w:rPr>
          <w:rStyle w:val="FontStyle48"/>
          <w:sz w:val="24"/>
          <w:szCs w:val="24"/>
        </w:rPr>
        <w:tab/>
        <w:t>Выполненные выпускные квалификационные работы рецензируются специалистами из числа работников предприятий, организаций, преподавателей образовательных учреждений, хорошо владеющих вопросами, связанными с тематикой выпускных квалификационных работ.</w:t>
      </w:r>
    </w:p>
    <w:p w:rsidR="00885163" w:rsidRPr="00B23471" w:rsidRDefault="00885163" w:rsidP="006473A3">
      <w:pPr>
        <w:pStyle w:val="Style4"/>
        <w:widowControl/>
        <w:tabs>
          <w:tab w:val="left" w:pos="567"/>
        </w:tabs>
        <w:spacing w:before="38" w:line="240" w:lineRule="auto"/>
        <w:ind w:left="675" w:hanging="675"/>
        <w:rPr>
          <w:rFonts w:ascii="Times New Roman" w:hAnsi="Times New Roman"/>
        </w:rPr>
      </w:pPr>
      <w:r w:rsidRPr="00B23471">
        <w:rPr>
          <w:rFonts w:ascii="Times New Roman" w:hAnsi="Times New Roman"/>
        </w:rPr>
        <w:t xml:space="preserve">5.2. </w:t>
      </w:r>
      <w:r w:rsidRPr="00B23471">
        <w:rPr>
          <w:rFonts w:ascii="Times New Roman" w:hAnsi="Times New Roman"/>
        </w:rPr>
        <w:tab/>
        <w:t>Рецензенты ВКР назначаются приказом директора не позднее, чем за 2 недели до защиты.</w:t>
      </w:r>
    </w:p>
    <w:p w:rsidR="00885163" w:rsidRPr="00B23471" w:rsidRDefault="00885163" w:rsidP="006473A3">
      <w:pPr>
        <w:pStyle w:val="Style4"/>
        <w:widowControl/>
        <w:tabs>
          <w:tab w:val="left" w:pos="567"/>
        </w:tabs>
        <w:spacing w:before="38" w:line="240" w:lineRule="auto"/>
        <w:ind w:left="675" w:hanging="675"/>
        <w:rPr>
          <w:rFonts w:ascii="Times New Roman" w:hAnsi="Times New Roman"/>
        </w:rPr>
      </w:pPr>
      <w:r w:rsidRPr="00B23471">
        <w:rPr>
          <w:rFonts w:ascii="Times New Roman" w:hAnsi="Times New Roman"/>
        </w:rPr>
        <w:t>5.3.</w:t>
      </w:r>
      <w:r w:rsidRPr="00B23471">
        <w:rPr>
          <w:rFonts w:ascii="Times New Roman" w:hAnsi="Times New Roman"/>
        </w:rPr>
        <w:tab/>
        <w:t>Рецензия должна включать:</w:t>
      </w:r>
    </w:p>
    <w:p w:rsidR="00885163" w:rsidRPr="00B23471" w:rsidRDefault="00885163" w:rsidP="00015036">
      <w:pPr>
        <w:pStyle w:val="a5"/>
        <w:numPr>
          <w:ilvl w:val="0"/>
          <w:numId w:val="11"/>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заключение о соответствии содержания ВКР заявленной теме и заданию на нее;</w:t>
      </w:r>
    </w:p>
    <w:p w:rsidR="00885163" w:rsidRPr="00B23471" w:rsidRDefault="00885163" w:rsidP="00015036">
      <w:pPr>
        <w:pStyle w:val="a5"/>
        <w:numPr>
          <w:ilvl w:val="0"/>
          <w:numId w:val="11"/>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оценку качества выполнения каждого раздела ВКР;</w:t>
      </w:r>
    </w:p>
    <w:p w:rsidR="00885163" w:rsidRPr="00B23471" w:rsidRDefault="00885163" w:rsidP="00015036">
      <w:pPr>
        <w:pStyle w:val="a5"/>
        <w:numPr>
          <w:ilvl w:val="0"/>
          <w:numId w:val="11"/>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оценку степени разработки поставленных вопросов, оригинальности решений (предложений), теоретической и практической значимости работы;</w:t>
      </w:r>
    </w:p>
    <w:p w:rsidR="00885163" w:rsidRPr="00B23471" w:rsidRDefault="00885163" w:rsidP="00015036">
      <w:pPr>
        <w:pStyle w:val="a5"/>
        <w:numPr>
          <w:ilvl w:val="0"/>
          <w:numId w:val="11"/>
        </w:numPr>
        <w:spacing w:after="0" w:line="240" w:lineRule="auto"/>
        <w:ind w:left="851" w:hanging="284"/>
        <w:jc w:val="both"/>
        <w:rPr>
          <w:rStyle w:val="FontStyle48"/>
          <w:sz w:val="24"/>
          <w:szCs w:val="24"/>
        </w:rPr>
      </w:pPr>
      <w:r w:rsidRPr="00B23471">
        <w:rPr>
          <w:rFonts w:ascii="Times New Roman" w:hAnsi="Times New Roman" w:cs="Times New Roman"/>
          <w:sz w:val="24"/>
          <w:szCs w:val="24"/>
        </w:rPr>
        <w:t>общую оценку ВКР, отражающую уровень продемонстрированных профессиональных и общих компетенций</w:t>
      </w:r>
      <w:r w:rsidRPr="00B23471">
        <w:rPr>
          <w:rStyle w:val="FontStyle48"/>
          <w:sz w:val="24"/>
          <w:szCs w:val="24"/>
        </w:rPr>
        <w:t xml:space="preserve"> (Приложение 3).</w:t>
      </w:r>
    </w:p>
    <w:p w:rsidR="00885163" w:rsidRPr="00B23471" w:rsidRDefault="00885163" w:rsidP="006473A3">
      <w:pPr>
        <w:spacing w:after="0" w:line="240" w:lineRule="auto"/>
        <w:ind w:left="567" w:hanging="567"/>
        <w:jc w:val="both"/>
        <w:rPr>
          <w:rStyle w:val="FontStyle48"/>
          <w:sz w:val="24"/>
          <w:szCs w:val="24"/>
        </w:rPr>
      </w:pPr>
      <w:r w:rsidRPr="00B23471">
        <w:rPr>
          <w:rFonts w:ascii="Times New Roman" w:hAnsi="Times New Roman" w:cs="Times New Roman"/>
          <w:sz w:val="24"/>
          <w:szCs w:val="24"/>
        </w:rPr>
        <w:t>5.4.</w:t>
      </w:r>
      <w:r w:rsidRPr="00B23471">
        <w:rPr>
          <w:rFonts w:ascii="Times New Roman" w:hAnsi="Times New Roman" w:cs="Times New Roman"/>
          <w:sz w:val="24"/>
          <w:szCs w:val="24"/>
        </w:rPr>
        <w:tab/>
      </w:r>
      <w:r w:rsidRPr="00B23471">
        <w:rPr>
          <w:rStyle w:val="FontStyle48"/>
          <w:sz w:val="24"/>
          <w:szCs w:val="24"/>
        </w:rPr>
        <w:t>Содержание рецензии доводится до сведения студента не позднее, чем за день до защиты квалификационной работы. Внесение изменений в выпускную квалификационную работу после получения рецензии не допускается.</w:t>
      </w:r>
    </w:p>
    <w:p w:rsidR="00885163" w:rsidRPr="00B23471" w:rsidRDefault="00885163" w:rsidP="006473A3">
      <w:pPr>
        <w:pStyle w:val="Style4"/>
        <w:widowControl/>
        <w:tabs>
          <w:tab w:val="left" w:pos="567"/>
        </w:tabs>
        <w:spacing w:before="38" w:line="240" w:lineRule="auto"/>
        <w:ind w:left="567" w:hanging="567"/>
        <w:rPr>
          <w:rFonts w:ascii="Times New Roman" w:hAnsi="Times New Roman"/>
        </w:rPr>
      </w:pPr>
      <w:r w:rsidRPr="00B23471">
        <w:rPr>
          <w:rStyle w:val="FontStyle48"/>
          <w:sz w:val="24"/>
          <w:szCs w:val="24"/>
        </w:rPr>
        <w:t xml:space="preserve">5.5. </w:t>
      </w:r>
      <w:r w:rsidRPr="00B23471">
        <w:rPr>
          <w:rStyle w:val="FontStyle48"/>
          <w:sz w:val="24"/>
          <w:szCs w:val="24"/>
        </w:rPr>
        <w:tab/>
      </w:r>
      <w:r w:rsidRPr="00B23471">
        <w:rPr>
          <w:rFonts w:ascii="Times New Roman" w:hAnsi="Times New Roman"/>
        </w:rPr>
        <w:t xml:space="preserve">Заместитель директора по учебно-методической работе при наличии положительного отзыва руководителя и рецензии решает вопрос о допуске выпускника к защите ВКР и передает ее в ГЭК в день работы комиссии </w:t>
      </w:r>
      <w:proofErr w:type="gramStart"/>
      <w:r w:rsidRPr="00B23471">
        <w:rPr>
          <w:rFonts w:ascii="Times New Roman" w:hAnsi="Times New Roman"/>
        </w:rPr>
        <w:t>согласно расписания</w:t>
      </w:r>
      <w:proofErr w:type="gramEnd"/>
      <w:r w:rsidRPr="00B23471">
        <w:rPr>
          <w:rFonts w:ascii="Times New Roman" w:hAnsi="Times New Roman"/>
        </w:rPr>
        <w:t xml:space="preserve"> проведения ГИА.</w:t>
      </w:r>
    </w:p>
    <w:p w:rsidR="00885163" w:rsidRPr="00B23471" w:rsidRDefault="00885163" w:rsidP="00B1284B">
      <w:pPr>
        <w:pStyle w:val="Style4"/>
        <w:widowControl/>
        <w:tabs>
          <w:tab w:val="left" w:pos="682"/>
        </w:tabs>
        <w:spacing w:before="38" w:line="240" w:lineRule="auto"/>
        <w:ind w:firstLine="175"/>
        <w:rPr>
          <w:rStyle w:val="FontStyle48"/>
          <w:sz w:val="24"/>
          <w:szCs w:val="24"/>
        </w:rPr>
      </w:pPr>
    </w:p>
    <w:p w:rsidR="00885163" w:rsidRPr="00B23471" w:rsidRDefault="00885163" w:rsidP="00015036">
      <w:pPr>
        <w:pStyle w:val="a5"/>
        <w:numPr>
          <w:ilvl w:val="0"/>
          <w:numId w:val="14"/>
        </w:numPr>
        <w:autoSpaceDE w:val="0"/>
        <w:autoSpaceDN w:val="0"/>
        <w:adjustRightInd w:val="0"/>
        <w:spacing w:after="0"/>
        <w:jc w:val="center"/>
        <w:outlineLvl w:val="1"/>
        <w:rPr>
          <w:rStyle w:val="FontStyle48"/>
          <w:b/>
          <w:bCs/>
          <w:sz w:val="24"/>
          <w:szCs w:val="24"/>
        </w:rPr>
      </w:pPr>
      <w:r w:rsidRPr="00B23471">
        <w:rPr>
          <w:rFonts w:ascii="Times New Roman" w:hAnsi="Times New Roman" w:cs="Times New Roman"/>
          <w:b/>
          <w:bCs/>
          <w:sz w:val="24"/>
          <w:szCs w:val="24"/>
        </w:rPr>
        <w:t xml:space="preserve">Защита </w:t>
      </w:r>
      <w:r w:rsidRPr="00B23471">
        <w:rPr>
          <w:rStyle w:val="FontStyle48"/>
          <w:b/>
          <w:bCs/>
          <w:sz w:val="24"/>
          <w:szCs w:val="24"/>
        </w:rPr>
        <w:t>выпускной квалификационной работы</w:t>
      </w:r>
    </w:p>
    <w:p w:rsidR="00885163" w:rsidRPr="00B23471" w:rsidRDefault="00885163" w:rsidP="007E702E">
      <w:pPr>
        <w:pStyle w:val="a5"/>
        <w:autoSpaceDE w:val="0"/>
        <w:autoSpaceDN w:val="0"/>
        <w:adjustRightInd w:val="0"/>
        <w:spacing w:after="0"/>
        <w:ind w:left="1800"/>
        <w:outlineLvl w:val="1"/>
        <w:rPr>
          <w:rStyle w:val="FontStyle48"/>
          <w:b/>
          <w:bCs/>
          <w:sz w:val="24"/>
          <w:szCs w:val="24"/>
        </w:rPr>
      </w:pPr>
    </w:p>
    <w:p w:rsidR="00885163" w:rsidRPr="00B23471" w:rsidRDefault="00885163" w:rsidP="006473A3">
      <w:p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6.1.</w:t>
      </w:r>
      <w:r w:rsidRPr="00B23471">
        <w:rPr>
          <w:rFonts w:ascii="Times New Roman" w:hAnsi="Times New Roman" w:cs="Times New Roman"/>
          <w:sz w:val="24"/>
          <w:szCs w:val="24"/>
        </w:rPr>
        <w:tab/>
        <w:t xml:space="preserve">Защита выпускной квалификационной работы проводится на открытом заседании государственной экзаменационной комиссии. </w:t>
      </w:r>
    </w:p>
    <w:p w:rsidR="00885163" w:rsidRPr="00B23471" w:rsidRDefault="00885163" w:rsidP="006473A3">
      <w:p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6.2.</w:t>
      </w:r>
      <w:r w:rsidRPr="00B23471">
        <w:rPr>
          <w:rFonts w:ascii="Times New Roman" w:hAnsi="Times New Roman" w:cs="Times New Roman"/>
          <w:sz w:val="24"/>
          <w:szCs w:val="24"/>
        </w:rPr>
        <w:tab/>
        <w:t xml:space="preserve">На защиту отводится до 1-го академического часа. Процедура защиты устанавливается председателем государственной аттестационной комиссии по согласованию с членами комиссии и, как правило, включает: </w:t>
      </w:r>
    </w:p>
    <w:p w:rsidR="00885163" w:rsidRPr="00B23471" w:rsidRDefault="00885163" w:rsidP="00015036">
      <w:pPr>
        <w:numPr>
          <w:ilvl w:val="0"/>
          <w:numId w:val="5"/>
        </w:numPr>
        <w:tabs>
          <w:tab w:val="clear" w:pos="360"/>
          <w:tab w:val="num" w:pos="851"/>
        </w:tabs>
        <w:autoSpaceDE w:val="0"/>
        <w:autoSpaceDN w:val="0"/>
        <w:adjustRightInd w:val="0"/>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 xml:space="preserve">доклад дипломника (не более 7 – 10 минут), раздаточный материал, если возможно мультимедиа средства, и т.д. </w:t>
      </w:r>
    </w:p>
    <w:p w:rsidR="00885163" w:rsidRPr="00B23471" w:rsidRDefault="00885163" w:rsidP="00015036">
      <w:pPr>
        <w:numPr>
          <w:ilvl w:val="0"/>
          <w:numId w:val="5"/>
        </w:numPr>
        <w:tabs>
          <w:tab w:val="clear" w:pos="360"/>
          <w:tab w:val="num" w:pos="851"/>
        </w:tabs>
        <w:autoSpaceDE w:val="0"/>
        <w:autoSpaceDN w:val="0"/>
        <w:adjustRightInd w:val="0"/>
        <w:spacing w:after="0" w:line="240" w:lineRule="auto"/>
        <w:ind w:firstLine="207"/>
        <w:jc w:val="both"/>
        <w:rPr>
          <w:rFonts w:ascii="Times New Roman" w:hAnsi="Times New Roman" w:cs="Times New Roman"/>
          <w:sz w:val="24"/>
          <w:szCs w:val="24"/>
        </w:rPr>
      </w:pPr>
      <w:r w:rsidRPr="00B23471">
        <w:rPr>
          <w:rFonts w:ascii="Times New Roman" w:hAnsi="Times New Roman" w:cs="Times New Roman"/>
          <w:sz w:val="24"/>
          <w:szCs w:val="24"/>
        </w:rPr>
        <w:t xml:space="preserve">чтение отзыва и рецензии; </w:t>
      </w:r>
    </w:p>
    <w:p w:rsidR="00885163" w:rsidRPr="00B23471" w:rsidRDefault="00885163" w:rsidP="00015036">
      <w:pPr>
        <w:numPr>
          <w:ilvl w:val="0"/>
          <w:numId w:val="5"/>
        </w:numPr>
        <w:tabs>
          <w:tab w:val="clear" w:pos="360"/>
          <w:tab w:val="num" w:pos="851"/>
        </w:tabs>
        <w:autoSpaceDE w:val="0"/>
        <w:autoSpaceDN w:val="0"/>
        <w:adjustRightInd w:val="0"/>
        <w:spacing w:after="0" w:line="240" w:lineRule="auto"/>
        <w:ind w:firstLine="207"/>
        <w:jc w:val="both"/>
        <w:rPr>
          <w:rFonts w:ascii="Times New Roman" w:hAnsi="Times New Roman" w:cs="Times New Roman"/>
          <w:sz w:val="24"/>
          <w:szCs w:val="24"/>
        </w:rPr>
      </w:pPr>
      <w:r w:rsidRPr="00B23471">
        <w:rPr>
          <w:rFonts w:ascii="Times New Roman" w:hAnsi="Times New Roman" w:cs="Times New Roman"/>
          <w:sz w:val="24"/>
          <w:szCs w:val="24"/>
        </w:rPr>
        <w:t xml:space="preserve">вопросы членов комиссии; </w:t>
      </w:r>
    </w:p>
    <w:p w:rsidR="00885163" w:rsidRPr="00B23471" w:rsidRDefault="00885163" w:rsidP="00015036">
      <w:pPr>
        <w:numPr>
          <w:ilvl w:val="0"/>
          <w:numId w:val="5"/>
        </w:numPr>
        <w:tabs>
          <w:tab w:val="clear" w:pos="360"/>
          <w:tab w:val="num" w:pos="851"/>
        </w:tabs>
        <w:autoSpaceDE w:val="0"/>
        <w:autoSpaceDN w:val="0"/>
        <w:adjustRightInd w:val="0"/>
        <w:spacing w:after="0" w:line="240" w:lineRule="auto"/>
        <w:ind w:firstLine="207"/>
        <w:jc w:val="both"/>
        <w:rPr>
          <w:rFonts w:ascii="Times New Roman" w:hAnsi="Times New Roman" w:cs="Times New Roman"/>
          <w:sz w:val="24"/>
          <w:szCs w:val="24"/>
        </w:rPr>
      </w:pPr>
      <w:r w:rsidRPr="00B23471">
        <w:rPr>
          <w:rFonts w:ascii="Times New Roman" w:hAnsi="Times New Roman" w:cs="Times New Roman"/>
          <w:sz w:val="24"/>
          <w:szCs w:val="24"/>
        </w:rPr>
        <w:t xml:space="preserve">ответы дипломника. </w:t>
      </w:r>
    </w:p>
    <w:p w:rsidR="00885163" w:rsidRPr="00B23471" w:rsidRDefault="00885163" w:rsidP="006473A3">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6.3. </w:t>
      </w:r>
      <w:r w:rsidRPr="00B23471">
        <w:rPr>
          <w:rFonts w:ascii="Times New Roman" w:hAnsi="Times New Roman" w:cs="Times New Roman"/>
          <w:sz w:val="24"/>
          <w:szCs w:val="24"/>
        </w:rPr>
        <w:tab/>
        <w:t>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rsidR="00885163" w:rsidRPr="00B23471" w:rsidRDefault="00885163" w:rsidP="006473A3">
      <w:pPr>
        <w:tabs>
          <w:tab w:val="left" w:pos="567"/>
        </w:tabs>
        <w:autoSpaceDE w:val="0"/>
        <w:autoSpaceDN w:val="0"/>
        <w:adjustRightInd w:val="0"/>
        <w:spacing w:after="0" w:line="240" w:lineRule="auto"/>
        <w:rPr>
          <w:rFonts w:ascii="Times New Roman" w:hAnsi="Times New Roman" w:cs="Times New Roman"/>
          <w:sz w:val="24"/>
          <w:szCs w:val="24"/>
        </w:rPr>
      </w:pPr>
      <w:r w:rsidRPr="00B23471">
        <w:rPr>
          <w:rFonts w:ascii="Times New Roman" w:hAnsi="Times New Roman" w:cs="Times New Roman"/>
          <w:sz w:val="24"/>
          <w:szCs w:val="24"/>
        </w:rPr>
        <w:t>6.3.</w:t>
      </w:r>
      <w:r w:rsidRPr="00B23471">
        <w:rPr>
          <w:rFonts w:ascii="Times New Roman" w:hAnsi="Times New Roman" w:cs="Times New Roman"/>
          <w:sz w:val="24"/>
          <w:szCs w:val="24"/>
        </w:rPr>
        <w:tab/>
        <w:t>При определении окончательной оценки при защите выпускной</w:t>
      </w:r>
    </w:p>
    <w:p w:rsidR="00885163" w:rsidRPr="00B23471" w:rsidRDefault="00885163" w:rsidP="006473A3">
      <w:pPr>
        <w:pStyle w:val="a5"/>
        <w:tabs>
          <w:tab w:val="left" w:pos="567"/>
        </w:tabs>
        <w:autoSpaceDE w:val="0"/>
        <w:autoSpaceDN w:val="0"/>
        <w:adjustRightInd w:val="0"/>
        <w:spacing w:after="0" w:line="240" w:lineRule="auto"/>
        <w:ind w:left="709" w:hanging="142"/>
        <w:rPr>
          <w:rFonts w:ascii="Times New Roman" w:hAnsi="Times New Roman" w:cs="Times New Roman"/>
          <w:sz w:val="24"/>
          <w:szCs w:val="24"/>
        </w:rPr>
      </w:pPr>
      <w:r w:rsidRPr="00B23471">
        <w:rPr>
          <w:rFonts w:ascii="Times New Roman" w:hAnsi="Times New Roman" w:cs="Times New Roman"/>
          <w:sz w:val="24"/>
          <w:szCs w:val="24"/>
        </w:rPr>
        <w:t xml:space="preserve">квалификационной работы,  учитываются: </w:t>
      </w:r>
    </w:p>
    <w:p w:rsidR="00885163" w:rsidRPr="00B23471" w:rsidRDefault="00885163" w:rsidP="00015036">
      <w:pPr>
        <w:pStyle w:val="a5"/>
        <w:numPr>
          <w:ilvl w:val="0"/>
          <w:numId w:val="8"/>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качество устного доклада выпускника;</w:t>
      </w:r>
    </w:p>
    <w:p w:rsidR="00885163" w:rsidRPr="00B23471" w:rsidRDefault="00885163" w:rsidP="00015036">
      <w:pPr>
        <w:pStyle w:val="a5"/>
        <w:numPr>
          <w:ilvl w:val="0"/>
          <w:numId w:val="8"/>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качество наглядного материала, иллюстрирующего основные положения ВКР;</w:t>
      </w:r>
    </w:p>
    <w:p w:rsidR="00885163" w:rsidRPr="00B23471" w:rsidRDefault="00885163" w:rsidP="00015036">
      <w:pPr>
        <w:pStyle w:val="a5"/>
        <w:numPr>
          <w:ilvl w:val="0"/>
          <w:numId w:val="8"/>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глубина и точность ответов на вопросы;</w:t>
      </w:r>
    </w:p>
    <w:p w:rsidR="00885163" w:rsidRPr="00B23471" w:rsidRDefault="00885163" w:rsidP="00015036">
      <w:pPr>
        <w:pStyle w:val="a5"/>
        <w:numPr>
          <w:ilvl w:val="0"/>
          <w:numId w:val="8"/>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оценка рецензента;</w:t>
      </w:r>
    </w:p>
    <w:p w:rsidR="00885163" w:rsidRPr="00B23471" w:rsidRDefault="00885163" w:rsidP="00015036">
      <w:pPr>
        <w:pStyle w:val="a5"/>
        <w:numPr>
          <w:ilvl w:val="0"/>
          <w:numId w:val="8"/>
        </w:numPr>
        <w:spacing w:after="0" w:line="240" w:lineRule="auto"/>
        <w:ind w:left="851" w:hanging="284"/>
        <w:jc w:val="both"/>
        <w:rPr>
          <w:rFonts w:ascii="Times New Roman" w:hAnsi="Times New Roman" w:cs="Times New Roman"/>
          <w:sz w:val="24"/>
          <w:szCs w:val="24"/>
        </w:rPr>
      </w:pPr>
      <w:r w:rsidRPr="00B23471">
        <w:rPr>
          <w:rFonts w:ascii="Times New Roman" w:hAnsi="Times New Roman" w:cs="Times New Roman"/>
          <w:sz w:val="24"/>
          <w:szCs w:val="24"/>
        </w:rPr>
        <w:t>отзыв руководителя.</w:t>
      </w:r>
    </w:p>
    <w:p w:rsidR="00885163" w:rsidRPr="00B23471" w:rsidRDefault="00885163" w:rsidP="006473A3">
      <w:pPr>
        <w:tabs>
          <w:tab w:val="left" w:pos="567"/>
        </w:tabs>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6.4.</w:t>
      </w:r>
      <w:r w:rsidRPr="00B23471">
        <w:rPr>
          <w:rFonts w:ascii="Times New Roman" w:hAnsi="Times New Roman" w:cs="Times New Roman"/>
          <w:sz w:val="24"/>
          <w:szCs w:val="24"/>
        </w:rPr>
        <w:tab/>
        <w:t>Результаты защиты ВКР определяются оценками «отлично», «хорошо», «удовлетворительно», «неудовлетворительно» и объявляются в тот же день.</w:t>
      </w:r>
    </w:p>
    <w:p w:rsidR="00885163" w:rsidRPr="00B23471" w:rsidRDefault="00885163" w:rsidP="00015036">
      <w:pPr>
        <w:pStyle w:val="a5"/>
        <w:numPr>
          <w:ilvl w:val="1"/>
          <w:numId w:val="18"/>
        </w:numPr>
        <w:spacing w:after="0" w:line="240" w:lineRule="auto"/>
        <w:ind w:left="567" w:hanging="567"/>
        <w:jc w:val="both"/>
        <w:rPr>
          <w:rFonts w:ascii="Times New Roman" w:hAnsi="Times New Roman" w:cs="Times New Roman"/>
          <w:sz w:val="24"/>
          <w:szCs w:val="24"/>
        </w:rPr>
      </w:pPr>
      <w:r w:rsidRPr="00B23471">
        <w:rPr>
          <w:rStyle w:val="blk"/>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образовательной организации.</w:t>
      </w:r>
    </w:p>
    <w:p w:rsidR="00885163" w:rsidRPr="00B23471" w:rsidRDefault="00885163" w:rsidP="00EA4195">
      <w:pPr>
        <w:autoSpaceDE w:val="0"/>
        <w:autoSpaceDN w:val="0"/>
        <w:adjustRightInd w:val="0"/>
        <w:spacing w:after="0" w:line="240" w:lineRule="auto"/>
        <w:ind w:firstLine="540"/>
        <w:jc w:val="both"/>
        <w:rPr>
          <w:rFonts w:ascii="Times New Roman" w:hAnsi="Times New Roman" w:cs="Times New Roman"/>
          <w:sz w:val="24"/>
          <w:szCs w:val="24"/>
        </w:rPr>
      </w:pPr>
    </w:p>
    <w:p w:rsidR="00885163" w:rsidRPr="00B23471" w:rsidRDefault="00885163" w:rsidP="00015036">
      <w:pPr>
        <w:pStyle w:val="a5"/>
        <w:numPr>
          <w:ilvl w:val="0"/>
          <w:numId w:val="14"/>
        </w:numPr>
        <w:autoSpaceDE w:val="0"/>
        <w:autoSpaceDN w:val="0"/>
        <w:adjustRightInd w:val="0"/>
        <w:spacing w:after="0" w:line="240" w:lineRule="auto"/>
        <w:jc w:val="center"/>
        <w:rPr>
          <w:rFonts w:ascii="Times New Roman" w:hAnsi="Times New Roman" w:cs="Times New Roman"/>
          <w:b/>
          <w:bCs/>
          <w:sz w:val="24"/>
          <w:szCs w:val="24"/>
        </w:rPr>
      </w:pPr>
      <w:r w:rsidRPr="00B23471">
        <w:rPr>
          <w:rFonts w:ascii="Times New Roman" w:hAnsi="Times New Roman" w:cs="Times New Roman"/>
          <w:b/>
          <w:bCs/>
          <w:sz w:val="24"/>
          <w:szCs w:val="24"/>
        </w:rPr>
        <w:t>Хранение выпускных квалификационных работ</w:t>
      </w:r>
    </w:p>
    <w:p w:rsidR="00885163" w:rsidRPr="00B23471" w:rsidRDefault="00885163" w:rsidP="00026C81">
      <w:pPr>
        <w:pStyle w:val="a5"/>
        <w:autoSpaceDE w:val="0"/>
        <w:autoSpaceDN w:val="0"/>
        <w:adjustRightInd w:val="0"/>
        <w:spacing w:after="0" w:line="240" w:lineRule="auto"/>
        <w:ind w:left="1800"/>
        <w:rPr>
          <w:rFonts w:ascii="Times New Roman" w:hAnsi="Times New Roman" w:cs="Times New Roman"/>
          <w:b/>
          <w:bCs/>
          <w:sz w:val="24"/>
          <w:szCs w:val="24"/>
        </w:rPr>
      </w:pPr>
    </w:p>
    <w:p w:rsidR="00885163" w:rsidRPr="00B23471" w:rsidRDefault="00885163" w:rsidP="006473A3">
      <w:p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 xml:space="preserve">7.1. </w:t>
      </w:r>
      <w:r w:rsidRPr="00B23471">
        <w:rPr>
          <w:rFonts w:ascii="Times New Roman" w:hAnsi="Times New Roman" w:cs="Times New Roman"/>
          <w:sz w:val="24"/>
          <w:szCs w:val="24"/>
        </w:rPr>
        <w:tab/>
        <w:t xml:space="preserve">Выполненные </w:t>
      </w:r>
      <w:proofErr w:type="gramStart"/>
      <w:r w:rsidRPr="00B23471">
        <w:rPr>
          <w:rFonts w:ascii="Times New Roman" w:hAnsi="Times New Roman" w:cs="Times New Roman"/>
          <w:sz w:val="24"/>
          <w:szCs w:val="24"/>
        </w:rPr>
        <w:t>обучающимися</w:t>
      </w:r>
      <w:proofErr w:type="gramEnd"/>
      <w:r w:rsidRPr="00B23471">
        <w:rPr>
          <w:rFonts w:ascii="Times New Roman" w:hAnsi="Times New Roman" w:cs="Times New Roman"/>
          <w:sz w:val="24"/>
          <w:szCs w:val="24"/>
        </w:rPr>
        <w:t xml:space="preserve"> выпускные квалификационные работы хранятся после их защиты в образовательном учреждении не менее пяти лет. </w:t>
      </w:r>
    </w:p>
    <w:p w:rsidR="00885163" w:rsidRPr="00B23471" w:rsidRDefault="00885163" w:rsidP="006473A3">
      <w:pPr>
        <w:autoSpaceDE w:val="0"/>
        <w:autoSpaceDN w:val="0"/>
        <w:adjustRightInd w:val="0"/>
        <w:spacing w:after="0" w:line="240" w:lineRule="auto"/>
        <w:ind w:left="567"/>
        <w:jc w:val="both"/>
        <w:rPr>
          <w:rFonts w:ascii="Times New Roman" w:hAnsi="Times New Roman" w:cs="Times New Roman"/>
          <w:sz w:val="24"/>
          <w:szCs w:val="24"/>
        </w:rPr>
      </w:pPr>
      <w:r w:rsidRPr="00B23471">
        <w:rPr>
          <w:rFonts w:ascii="Times New Roman" w:hAnsi="Times New Roman" w:cs="Times New Roman"/>
          <w:sz w:val="24"/>
          <w:szCs w:val="24"/>
        </w:rPr>
        <w:t xml:space="preserve">По истечении указанного срока вопрос о дальнейшем хранении решается комиссией, организуемой по приказу директора, которая представляет предложения о списании выпускных работ по акту. </w:t>
      </w:r>
    </w:p>
    <w:p w:rsidR="00885163" w:rsidRPr="00B23471" w:rsidRDefault="00885163" w:rsidP="00015036">
      <w:pPr>
        <w:pStyle w:val="a5"/>
        <w:numPr>
          <w:ilvl w:val="1"/>
          <w:numId w:val="12"/>
        </w:num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Лучшие выпускные работы, представляющие учебно-методическую ценность,</w:t>
      </w:r>
      <w:r w:rsidR="0032688A">
        <w:rPr>
          <w:rFonts w:ascii="Times New Roman" w:hAnsi="Times New Roman" w:cs="Times New Roman"/>
          <w:sz w:val="24"/>
          <w:szCs w:val="24"/>
        </w:rPr>
        <w:t xml:space="preserve"> </w:t>
      </w:r>
      <w:r w:rsidRPr="00B23471">
        <w:rPr>
          <w:rFonts w:ascii="Times New Roman" w:hAnsi="Times New Roman" w:cs="Times New Roman"/>
          <w:sz w:val="24"/>
          <w:szCs w:val="24"/>
        </w:rPr>
        <w:t xml:space="preserve">могут быть использованы в качестве учебных пособий в кабинетах образовательного учреждения. </w:t>
      </w:r>
    </w:p>
    <w:p w:rsidR="00885163" w:rsidRPr="00B23471" w:rsidRDefault="00885163" w:rsidP="00015036">
      <w:pPr>
        <w:pStyle w:val="a5"/>
        <w:numPr>
          <w:ilvl w:val="1"/>
          <w:numId w:val="12"/>
        </w:num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 xml:space="preserve">Изделия и продукты творческой деятельности по решению Государственной экзаменационной комиссии могут не подлежать хранению в течение пяти лет. Они могут быть использованы в качестве учебных пособий, реализованы через выставки-продажи и т.п. </w:t>
      </w:r>
    </w:p>
    <w:p w:rsidR="00885163" w:rsidRPr="00B23471" w:rsidRDefault="00885163" w:rsidP="00015036">
      <w:pPr>
        <w:pStyle w:val="a5"/>
        <w:numPr>
          <w:ilvl w:val="1"/>
          <w:numId w:val="12"/>
        </w:numPr>
        <w:autoSpaceDE w:val="0"/>
        <w:autoSpaceDN w:val="0"/>
        <w:adjustRightInd w:val="0"/>
        <w:spacing w:after="0" w:line="240" w:lineRule="auto"/>
        <w:ind w:left="567" w:hanging="567"/>
        <w:jc w:val="both"/>
        <w:rPr>
          <w:rFonts w:ascii="Times New Roman" w:hAnsi="Times New Roman" w:cs="Times New Roman"/>
          <w:sz w:val="24"/>
          <w:szCs w:val="24"/>
        </w:rPr>
      </w:pPr>
      <w:r w:rsidRPr="00B23471">
        <w:rPr>
          <w:rFonts w:ascii="Times New Roman" w:hAnsi="Times New Roman" w:cs="Times New Roman"/>
          <w:sz w:val="24"/>
          <w:szCs w:val="24"/>
        </w:rPr>
        <w:t>По запросу предприятия, учреждения, организации директор образовательного учреждения имеет право разрешить копирование выпускных квалификационных работ. При наличии в выпускной квалификационной работе изобретения или рационализаторского предложения разрешение на копию выдается только после оформления (в установленном порядке) заявки</w:t>
      </w:r>
    </w:p>
    <w:p w:rsidR="00885163" w:rsidRPr="00B23471" w:rsidRDefault="00885163" w:rsidP="006473A3">
      <w:pPr>
        <w:pStyle w:val="a5"/>
        <w:autoSpaceDE w:val="0"/>
        <w:autoSpaceDN w:val="0"/>
        <w:adjustRightInd w:val="0"/>
        <w:spacing w:after="0" w:line="240" w:lineRule="auto"/>
        <w:ind w:left="567"/>
        <w:jc w:val="both"/>
        <w:rPr>
          <w:rFonts w:ascii="Times New Roman" w:hAnsi="Times New Roman" w:cs="Times New Roman"/>
          <w:sz w:val="24"/>
          <w:szCs w:val="24"/>
        </w:rPr>
        <w:sectPr w:rsidR="00885163" w:rsidRPr="00B23471" w:rsidSect="006839A5">
          <w:footerReference w:type="default" r:id="rId16"/>
          <w:pgSz w:w="11906" w:h="16838"/>
          <w:pgMar w:top="567" w:right="567" w:bottom="567" w:left="851" w:header="709" w:footer="709" w:gutter="0"/>
          <w:cols w:space="708"/>
          <w:titlePg/>
          <w:docGrid w:linePitch="360"/>
        </w:sectPr>
      </w:pPr>
      <w:r w:rsidRPr="00B23471">
        <w:rPr>
          <w:rFonts w:ascii="Times New Roman" w:hAnsi="Times New Roman" w:cs="Times New Roman"/>
          <w:sz w:val="24"/>
          <w:szCs w:val="24"/>
        </w:rPr>
        <w:t>на авторские права</w:t>
      </w:r>
      <w:r w:rsidRPr="00B23471">
        <w:rPr>
          <w:rFonts w:ascii="Times New Roman" w:hAnsi="Times New Roman" w:cs="Times New Roman"/>
          <w:sz w:val="28"/>
          <w:szCs w:val="28"/>
        </w:rPr>
        <w:t> </w:t>
      </w:r>
      <w:r w:rsidRPr="00B23471">
        <w:rPr>
          <w:rFonts w:ascii="Times New Roman" w:hAnsi="Times New Roman" w:cs="Times New Roman"/>
          <w:sz w:val="24"/>
          <w:szCs w:val="24"/>
        </w:rPr>
        <w:t>обучающегося.</w:t>
      </w:r>
    </w:p>
    <w:p w:rsidR="0032688A" w:rsidRPr="00B23471" w:rsidRDefault="0032688A" w:rsidP="0032688A">
      <w:pPr>
        <w:tabs>
          <w:tab w:val="left" w:pos="5820"/>
        </w:tabs>
        <w:spacing w:line="240" w:lineRule="auto"/>
        <w:ind w:firstLine="175"/>
        <w:jc w:val="right"/>
        <w:rPr>
          <w:rFonts w:ascii="Times New Roman" w:hAnsi="Times New Roman" w:cs="Times New Roman"/>
          <w:b/>
          <w:bCs/>
          <w:sz w:val="24"/>
          <w:szCs w:val="24"/>
        </w:rPr>
      </w:pPr>
      <w:r>
        <w:rPr>
          <w:rFonts w:ascii="Times New Roman" w:hAnsi="Times New Roman" w:cs="Times New Roman"/>
          <w:b/>
          <w:bCs/>
          <w:sz w:val="24"/>
          <w:szCs w:val="24"/>
        </w:rPr>
        <w:t>Приложение 1</w:t>
      </w:r>
    </w:p>
    <w:p w:rsidR="00885163" w:rsidRPr="00B23471" w:rsidRDefault="0032688A" w:rsidP="00B20569">
      <w:pPr>
        <w:pStyle w:val="Default"/>
        <w:spacing w:line="360" w:lineRule="auto"/>
        <w:jc w:val="center"/>
        <w:rPr>
          <w:rFonts w:ascii="Times New Roman" w:hAnsi="Times New Roman"/>
        </w:rPr>
      </w:pPr>
      <w:r>
        <w:rPr>
          <w:rFonts w:ascii="Times New Roman" w:hAnsi="Times New Roman"/>
          <w:noProof/>
        </w:rPr>
        <w:drawing>
          <wp:inline distT="0" distB="0" distL="0" distR="0" wp14:anchorId="00AE163A" wp14:editId="319756C9">
            <wp:extent cx="5934710" cy="1407160"/>
            <wp:effectExtent l="0" t="0" r="8890" b="254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1407160"/>
                    </a:xfrm>
                    <a:prstGeom prst="rect">
                      <a:avLst/>
                    </a:prstGeom>
                    <a:noFill/>
                    <a:ln>
                      <a:noFill/>
                    </a:ln>
                  </pic:spPr>
                </pic:pic>
              </a:graphicData>
            </a:graphic>
          </wp:inline>
        </w:drawing>
      </w:r>
    </w:p>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sz w:val="28"/>
          <w:szCs w:val="28"/>
          <w:lang w:eastAsia="ar-SA"/>
        </w:rPr>
      </w:pPr>
    </w:p>
    <w:p w:rsidR="006A75FB" w:rsidRPr="006A75FB" w:rsidRDefault="006A75FB" w:rsidP="006A75FB">
      <w:pPr>
        <w:widowControl w:val="0"/>
        <w:suppressAutoHyphens/>
        <w:spacing w:after="0" w:line="240" w:lineRule="auto"/>
        <w:ind w:firstLine="3969"/>
        <w:jc w:val="both"/>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Заместителю директора по УР</w:t>
      </w:r>
    </w:p>
    <w:p w:rsidR="006A75FB" w:rsidRPr="006A75FB" w:rsidRDefault="006A75FB" w:rsidP="006A75FB">
      <w:pPr>
        <w:widowControl w:val="0"/>
        <w:suppressAutoHyphens/>
        <w:spacing w:after="0" w:line="240" w:lineRule="auto"/>
        <w:ind w:firstLine="3969"/>
        <w:jc w:val="both"/>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ПОЧУ СПО «Высший юридический колледж»</w:t>
      </w:r>
    </w:p>
    <w:p w:rsidR="006A75FB" w:rsidRPr="006A75FB" w:rsidRDefault="006A75FB" w:rsidP="006A75FB">
      <w:pPr>
        <w:widowControl w:val="0"/>
        <w:suppressAutoHyphens/>
        <w:spacing w:after="0" w:line="240" w:lineRule="auto"/>
        <w:ind w:firstLine="3969"/>
        <w:jc w:val="both"/>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И.В. Комисаровой</w:t>
      </w:r>
    </w:p>
    <w:p w:rsidR="006A75FB" w:rsidRPr="006A75FB" w:rsidRDefault="006A75FB" w:rsidP="006A75FB">
      <w:pPr>
        <w:spacing w:after="0" w:line="240" w:lineRule="auto"/>
        <w:ind w:firstLine="3969"/>
        <w:jc w:val="center"/>
        <w:rPr>
          <w:rFonts w:ascii="Times New Roman" w:hAnsi="Times New Roman" w:cs="Times New Roman"/>
          <w:i/>
          <w:sz w:val="24"/>
          <w:szCs w:val="24"/>
          <w:lang w:val="x-none" w:eastAsia="x-none"/>
        </w:rPr>
      </w:pPr>
      <w:r w:rsidRPr="006A75FB">
        <w:rPr>
          <w:rFonts w:ascii="Times New Roman" w:hAnsi="Times New Roman" w:cs="Times New Roman"/>
          <w:i/>
          <w:sz w:val="24"/>
          <w:szCs w:val="24"/>
          <w:lang w:eastAsia="x-none"/>
        </w:rPr>
        <w:t xml:space="preserve">                                               </w:t>
      </w:r>
      <w:r w:rsidRPr="006A75FB">
        <w:rPr>
          <w:rFonts w:ascii="Times New Roman" w:hAnsi="Times New Roman" w:cs="Times New Roman"/>
          <w:i/>
          <w:sz w:val="24"/>
          <w:szCs w:val="24"/>
          <w:lang w:val="x-none" w:eastAsia="x-none"/>
        </w:rPr>
        <w:t>студента(</w:t>
      </w:r>
      <w:proofErr w:type="spellStart"/>
      <w:r w:rsidRPr="006A75FB">
        <w:rPr>
          <w:rFonts w:ascii="Times New Roman" w:hAnsi="Times New Roman" w:cs="Times New Roman"/>
          <w:i/>
          <w:sz w:val="24"/>
          <w:szCs w:val="24"/>
          <w:lang w:val="x-none" w:eastAsia="x-none"/>
        </w:rPr>
        <w:t>ки</w:t>
      </w:r>
      <w:proofErr w:type="spellEnd"/>
      <w:r w:rsidRPr="006A75FB">
        <w:rPr>
          <w:rFonts w:ascii="Times New Roman" w:hAnsi="Times New Roman" w:cs="Times New Roman"/>
          <w:i/>
          <w:sz w:val="24"/>
          <w:szCs w:val="24"/>
          <w:lang w:val="x-none" w:eastAsia="x-none"/>
        </w:rPr>
        <w:t xml:space="preserve">) __________ курса,  </w:t>
      </w:r>
      <w:r>
        <w:rPr>
          <w:rFonts w:ascii="Times New Roman" w:hAnsi="Times New Roman" w:cs="Times New Roman"/>
          <w:i/>
          <w:sz w:val="24"/>
          <w:szCs w:val="24"/>
          <w:lang w:eastAsia="x-none"/>
        </w:rPr>
        <w:t xml:space="preserve">  </w:t>
      </w:r>
      <w:r w:rsidRPr="006A75FB">
        <w:rPr>
          <w:rFonts w:ascii="Times New Roman" w:hAnsi="Times New Roman" w:cs="Times New Roman"/>
          <w:i/>
          <w:sz w:val="24"/>
          <w:szCs w:val="24"/>
          <w:lang w:val="x-none" w:eastAsia="x-none"/>
        </w:rPr>
        <w:t>группы_____________</w:t>
      </w:r>
    </w:p>
    <w:p w:rsidR="006A75FB" w:rsidRPr="006A75FB" w:rsidRDefault="006A75FB" w:rsidP="006A75FB">
      <w:pPr>
        <w:widowControl w:val="0"/>
        <w:suppressAutoHyphens/>
        <w:spacing w:after="0" w:line="240" w:lineRule="auto"/>
        <w:ind w:firstLine="3969"/>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Формы обучения __________________________________</w:t>
      </w:r>
    </w:p>
    <w:p w:rsidR="006A75FB" w:rsidRPr="006A75FB" w:rsidRDefault="006A75FB" w:rsidP="006A75FB">
      <w:pPr>
        <w:widowControl w:val="0"/>
        <w:suppressAutoHyphens/>
        <w:spacing w:after="0" w:line="240" w:lineRule="auto"/>
        <w:ind w:firstLine="3969"/>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Специальность ___________________________________</w:t>
      </w:r>
    </w:p>
    <w:p w:rsidR="006A75FB" w:rsidRPr="006A75FB" w:rsidRDefault="006A75FB" w:rsidP="006A75FB">
      <w:pPr>
        <w:widowControl w:val="0"/>
        <w:suppressAutoHyphens/>
        <w:spacing w:after="0" w:line="240" w:lineRule="auto"/>
        <w:ind w:firstLine="3969"/>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_________________________________________________</w:t>
      </w:r>
    </w:p>
    <w:p w:rsidR="006A75FB" w:rsidRPr="006A75FB" w:rsidRDefault="006A75FB" w:rsidP="006A75FB">
      <w:pPr>
        <w:widowControl w:val="0"/>
        <w:suppressAutoHyphens/>
        <w:spacing w:after="0" w:line="240" w:lineRule="auto"/>
        <w:ind w:firstLine="3969"/>
        <w:jc w:val="center"/>
        <w:rPr>
          <w:rFonts w:ascii="Times New Roman" w:eastAsia="Andale Sans UI" w:hAnsi="Times New Roman" w:cs="Times New Roman"/>
          <w:i/>
          <w:kern w:val="1"/>
          <w:sz w:val="16"/>
          <w:szCs w:val="16"/>
          <w:lang w:eastAsia="ar-SA"/>
        </w:rPr>
      </w:pPr>
      <w:r w:rsidRPr="006A75FB">
        <w:rPr>
          <w:rFonts w:ascii="Times New Roman" w:eastAsia="Andale Sans UI" w:hAnsi="Times New Roman" w:cs="Times New Roman"/>
          <w:i/>
          <w:kern w:val="1"/>
          <w:sz w:val="16"/>
          <w:szCs w:val="16"/>
          <w:lang w:eastAsia="ar-SA"/>
        </w:rPr>
        <w:t>(Ф.И.О.)</w:t>
      </w:r>
    </w:p>
    <w:p w:rsidR="006A75FB" w:rsidRPr="006A75FB" w:rsidRDefault="006A75FB" w:rsidP="006A75FB">
      <w:pPr>
        <w:widowControl w:val="0"/>
        <w:suppressAutoHyphens/>
        <w:spacing w:after="0" w:line="240" w:lineRule="auto"/>
        <w:ind w:firstLine="3969"/>
        <w:jc w:val="right"/>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 xml:space="preserve">                                                      тел.:_____________________________</w:t>
      </w: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8"/>
          <w:szCs w:val="28"/>
          <w:lang w:eastAsia="ar-SA"/>
        </w:rPr>
      </w:pPr>
      <w:r w:rsidRPr="006A75FB">
        <w:rPr>
          <w:rFonts w:ascii="Times New Roman" w:eastAsia="Andale Sans UI" w:hAnsi="Times New Roman" w:cs="Times New Roman"/>
          <w:i/>
          <w:kern w:val="1"/>
          <w:sz w:val="28"/>
          <w:szCs w:val="28"/>
          <w:lang w:eastAsia="ar-SA"/>
        </w:rPr>
        <w:t>заявление.</w:t>
      </w:r>
    </w:p>
    <w:p w:rsidR="006A75FB" w:rsidRPr="006A75FB" w:rsidRDefault="006A75FB" w:rsidP="006A75FB">
      <w:pPr>
        <w:widowControl w:val="0"/>
        <w:suppressAutoHyphens/>
        <w:spacing w:after="0" w:line="240" w:lineRule="auto"/>
        <w:jc w:val="both"/>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Прошу Вас утвердить тему выпускной квалификационной работы ______________</w:t>
      </w:r>
    </w:p>
    <w:p w:rsidR="006A75FB" w:rsidRPr="006A75FB" w:rsidRDefault="006A75FB" w:rsidP="006A75FB">
      <w:pPr>
        <w:widowControl w:val="0"/>
        <w:suppressAutoHyphens/>
        <w:spacing w:after="0" w:line="240" w:lineRule="auto"/>
        <w:jc w:val="both"/>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w:t>
      </w:r>
    </w:p>
    <w:p w:rsidR="006A75FB" w:rsidRPr="006A75FB" w:rsidRDefault="006A75FB" w:rsidP="006A75FB">
      <w:pPr>
        <w:widowControl w:val="0"/>
        <w:suppressAutoHyphens/>
        <w:spacing w:after="0" w:line="240" w:lineRule="auto"/>
        <w:jc w:val="center"/>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(название темы ВКР)</w:t>
      </w:r>
    </w:p>
    <w:p w:rsidR="006A75FB" w:rsidRPr="006A75FB" w:rsidRDefault="006A75FB" w:rsidP="006A75FB">
      <w:pPr>
        <w:widowControl w:val="0"/>
        <w:suppressAutoHyphens/>
        <w:autoSpaceDE w:val="0"/>
        <w:spacing w:after="0" w:line="240" w:lineRule="auto"/>
        <w:jc w:val="center"/>
        <w:rPr>
          <w:rFonts w:ascii="Times New Roman" w:eastAsia="Andale Sans UI" w:hAnsi="Times New Roman" w:cs="Times New Roman"/>
          <w:i/>
          <w:kern w:val="1"/>
          <w:sz w:val="24"/>
          <w:szCs w:val="24"/>
          <w:lang w:eastAsia="ar-SA"/>
        </w:rPr>
      </w:pPr>
    </w:p>
    <w:p w:rsidR="006A75FB" w:rsidRPr="006A75FB" w:rsidRDefault="006A75FB" w:rsidP="006A75FB">
      <w:pPr>
        <w:widowControl w:val="0"/>
        <w:suppressAutoHyphens/>
        <w:autoSpaceDE w:val="0"/>
        <w:spacing w:after="0" w:line="240" w:lineRule="auto"/>
        <w:rPr>
          <w:rFonts w:ascii="TimesNewRoman" w:eastAsia="Andale Sans UI" w:hAnsi="TimesNewRoman" w:cs="TimesNewRoman"/>
          <w:i/>
          <w:kern w:val="1"/>
          <w:sz w:val="24"/>
          <w:szCs w:val="24"/>
          <w:lang w:eastAsia="ar-SA"/>
        </w:rPr>
      </w:pP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t>Дата</w:t>
      </w:r>
      <w:r w:rsidRPr="006A75FB">
        <w:rPr>
          <w:rFonts w:ascii="TimesNewRoman" w:eastAsia="Andale Sans UI" w:hAnsi="TimesNewRoman" w:cs="TimesNewRoman"/>
          <w:i/>
          <w:kern w:val="1"/>
          <w:sz w:val="24"/>
          <w:szCs w:val="24"/>
          <w:lang w:eastAsia="ar-SA"/>
        </w:rPr>
        <w:t>_______________</w:t>
      </w:r>
    </w:p>
    <w:p w:rsidR="006A75FB" w:rsidRPr="006A75FB" w:rsidRDefault="006A75FB" w:rsidP="006A75FB">
      <w:pPr>
        <w:widowControl w:val="0"/>
        <w:suppressAutoHyphens/>
        <w:autoSpaceDE w:val="0"/>
        <w:spacing w:after="0" w:line="240" w:lineRule="auto"/>
        <w:jc w:val="right"/>
        <w:rPr>
          <w:rFonts w:ascii="TimesNewRoman" w:eastAsia="Andale Sans UI" w:hAnsi="TimesNewRoman" w:cs="TimesNewRoman"/>
          <w:i/>
          <w:kern w:val="1"/>
          <w:sz w:val="24"/>
          <w:szCs w:val="24"/>
          <w:lang w:eastAsia="ar-SA"/>
        </w:rPr>
      </w:pPr>
    </w:p>
    <w:p w:rsidR="006A75FB" w:rsidRPr="006A75FB" w:rsidRDefault="006A75FB" w:rsidP="006A75FB">
      <w:pPr>
        <w:widowControl w:val="0"/>
        <w:suppressAutoHyphens/>
        <w:autoSpaceDE w:val="0"/>
        <w:spacing w:after="0" w:line="240" w:lineRule="auto"/>
        <w:rPr>
          <w:rFonts w:ascii="Times New Roman" w:eastAsia="Andale Sans UI" w:hAnsi="Times New Roman" w:cs="Times New Roman"/>
          <w:i/>
          <w:kern w:val="1"/>
          <w:sz w:val="24"/>
          <w:szCs w:val="24"/>
          <w:lang w:eastAsia="ar-SA"/>
        </w:rPr>
      </w:pP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r>
      <w:r w:rsidRPr="006A75FB">
        <w:rPr>
          <w:rFonts w:ascii="Times New Roman" w:eastAsia="Andale Sans UI" w:hAnsi="Times New Roman" w:cs="Times New Roman"/>
          <w:i/>
          <w:kern w:val="1"/>
          <w:sz w:val="24"/>
          <w:szCs w:val="24"/>
          <w:lang w:eastAsia="ar-SA"/>
        </w:rPr>
        <w:tab/>
        <w:t>Подпись______________</w:t>
      </w:r>
    </w:p>
    <w:p w:rsidR="006A75FB" w:rsidRPr="006A75FB" w:rsidRDefault="006A75FB" w:rsidP="006A75FB">
      <w:pPr>
        <w:widowControl w:val="0"/>
        <w:suppressAutoHyphens/>
        <w:autoSpaceDE w:val="0"/>
        <w:spacing w:after="0" w:line="240" w:lineRule="auto"/>
        <w:rPr>
          <w:rFonts w:ascii="TimesNewRoman" w:eastAsia="Andale Sans UI" w:hAnsi="TimesNewRoman" w:cs="TimesNewRoman"/>
          <w:i/>
          <w:kern w:val="1"/>
          <w:sz w:val="24"/>
          <w:szCs w:val="24"/>
          <w:lang w:eastAsia="ar-SA"/>
        </w:rPr>
      </w:pPr>
      <w:r w:rsidRPr="006A75FB">
        <w:rPr>
          <w:rFonts w:ascii="TimesNewRoman" w:eastAsia="Andale Sans UI" w:hAnsi="TimesNewRoman" w:cs="TimesNewRoman"/>
          <w:i/>
          <w:kern w:val="1"/>
          <w:sz w:val="24"/>
          <w:szCs w:val="24"/>
          <w:lang w:eastAsia="ar-SA"/>
        </w:rPr>
        <w:t xml:space="preserve"> «</w:t>
      </w:r>
      <w:r w:rsidRPr="006A75FB">
        <w:rPr>
          <w:rFonts w:ascii="Times New Roman" w:eastAsia="Andale Sans UI" w:hAnsi="Times New Roman" w:cs="Times New Roman"/>
          <w:i/>
          <w:kern w:val="1"/>
          <w:sz w:val="24"/>
          <w:szCs w:val="24"/>
          <w:lang w:eastAsia="ar-SA"/>
        </w:rPr>
        <w:t>УТВЕРЖДАЮ</w:t>
      </w:r>
      <w:r w:rsidRPr="006A75FB">
        <w:rPr>
          <w:rFonts w:ascii="TimesNewRoman" w:eastAsia="Andale Sans UI" w:hAnsi="TimesNewRoman" w:cs="TimesNewRoman"/>
          <w:i/>
          <w:kern w:val="1"/>
          <w:sz w:val="24"/>
          <w:szCs w:val="24"/>
          <w:lang w:eastAsia="ar-SA"/>
        </w:rPr>
        <w:t>» ______________________</w:t>
      </w:r>
    </w:p>
    <w:p w:rsidR="006A75FB" w:rsidRPr="006A75FB" w:rsidRDefault="006A75FB" w:rsidP="006A75FB">
      <w:pPr>
        <w:widowControl w:val="0"/>
        <w:suppressAutoHyphens/>
        <w:spacing w:after="0" w:line="240" w:lineRule="auto"/>
        <w:rPr>
          <w:rFonts w:ascii="Times New Roman" w:eastAsia="Andale Sans UI" w:hAnsi="Times New Roman" w:cs="Times New Roman"/>
          <w:i/>
          <w:kern w:val="1"/>
          <w:sz w:val="16"/>
          <w:szCs w:val="16"/>
          <w:lang w:eastAsia="ar-SA"/>
        </w:rPr>
      </w:pPr>
      <w:r w:rsidRPr="006A75FB">
        <w:rPr>
          <w:rFonts w:ascii="Times New Roman" w:eastAsia="Andale Sans UI" w:hAnsi="Times New Roman" w:cs="Times New Roman"/>
          <w:i/>
          <w:kern w:val="1"/>
          <w:sz w:val="16"/>
          <w:szCs w:val="16"/>
          <w:lang w:eastAsia="ar-SA"/>
        </w:rPr>
        <w:t xml:space="preserve">                                                                   (подпись)</w:t>
      </w:r>
    </w:p>
    <w:p w:rsidR="006A75FB" w:rsidRPr="006A75FB" w:rsidRDefault="006A75FB" w:rsidP="006A75FB">
      <w:pPr>
        <w:widowControl w:val="0"/>
        <w:suppressAutoHyphens/>
        <w:autoSpaceDE w:val="0"/>
        <w:spacing w:after="0" w:line="240" w:lineRule="auto"/>
        <w:rPr>
          <w:rFonts w:ascii="TimesNewRoman" w:eastAsia="Andale Sans UI" w:hAnsi="TimesNewRoman" w:cs="TimesNewRoman"/>
          <w:i/>
          <w:kern w:val="1"/>
          <w:sz w:val="24"/>
          <w:szCs w:val="24"/>
          <w:lang w:eastAsia="ar-SA"/>
        </w:rPr>
      </w:pPr>
      <w:r w:rsidRPr="006A75FB">
        <w:rPr>
          <w:rFonts w:ascii="Times New Roman" w:eastAsia="Andale Sans UI" w:hAnsi="Times New Roman" w:cs="Times New Roman"/>
          <w:i/>
          <w:kern w:val="1"/>
          <w:sz w:val="24"/>
          <w:szCs w:val="24"/>
          <w:lang w:eastAsia="ar-SA"/>
        </w:rPr>
        <w:t>Председатель ПЦК</w:t>
      </w:r>
      <w:r w:rsidRPr="006A75FB">
        <w:rPr>
          <w:rFonts w:ascii="TimesNewRoman" w:eastAsia="Andale Sans UI" w:hAnsi="TimesNewRoman" w:cs="TimesNewRoman"/>
          <w:i/>
          <w:kern w:val="1"/>
          <w:sz w:val="24"/>
          <w:szCs w:val="24"/>
          <w:lang w:eastAsia="ar-SA"/>
        </w:rPr>
        <w:t xml:space="preserve"> </w:t>
      </w:r>
      <w:r w:rsidRPr="006A75FB">
        <w:rPr>
          <w:rFonts w:ascii="Times New Roman" w:eastAsia="Andale Sans UI" w:hAnsi="Times New Roman" w:cs="TimesNewRoman"/>
          <w:i/>
          <w:kern w:val="1"/>
          <w:sz w:val="24"/>
          <w:szCs w:val="24"/>
          <w:u w:val="single"/>
          <w:lang w:eastAsia="ar-SA"/>
        </w:rPr>
        <w:t xml:space="preserve">     </w:t>
      </w:r>
      <w:r w:rsidRPr="006A75FB">
        <w:rPr>
          <w:rFonts w:ascii="TimesNewRoman" w:eastAsia="Andale Sans UI" w:hAnsi="TimesNewRoman" w:cs="TimesNewRoman"/>
          <w:i/>
          <w:kern w:val="1"/>
          <w:sz w:val="24"/>
          <w:szCs w:val="24"/>
          <w:u w:val="single"/>
          <w:lang w:eastAsia="ar-SA"/>
        </w:rPr>
        <w:t>___________</w:t>
      </w:r>
      <w:r w:rsidRPr="006A75FB">
        <w:rPr>
          <w:rFonts w:ascii="TimesNewRoman" w:eastAsia="Andale Sans UI" w:hAnsi="TimesNewRoman" w:cs="TimesNewRoman"/>
          <w:i/>
          <w:kern w:val="1"/>
          <w:sz w:val="24"/>
          <w:szCs w:val="24"/>
          <w:lang w:eastAsia="ar-SA"/>
        </w:rPr>
        <w:t xml:space="preserve">                      ____</w:t>
      </w:r>
      <w:r w:rsidRPr="006A75FB">
        <w:rPr>
          <w:rFonts w:ascii="Times New Roman" w:eastAsia="Andale Sans UI" w:hAnsi="Times New Roman" w:cs="TimesNewRoman"/>
          <w:i/>
          <w:kern w:val="1"/>
          <w:sz w:val="24"/>
          <w:szCs w:val="24"/>
          <w:u w:val="single"/>
          <w:lang w:eastAsia="ar-SA"/>
        </w:rPr>
        <w:t xml:space="preserve">                                     </w:t>
      </w:r>
      <w:r w:rsidRPr="006A75FB">
        <w:rPr>
          <w:rFonts w:ascii="TimesNewRoman" w:eastAsia="Andale Sans UI" w:hAnsi="TimesNewRoman" w:cs="TimesNewRoman"/>
          <w:i/>
          <w:kern w:val="1"/>
          <w:sz w:val="24"/>
          <w:szCs w:val="24"/>
          <w:lang w:eastAsia="ar-SA"/>
        </w:rPr>
        <w:t>______</w:t>
      </w:r>
    </w:p>
    <w:p w:rsidR="006A75FB" w:rsidRPr="006A75FB" w:rsidRDefault="006A75FB" w:rsidP="006A75FB">
      <w:pPr>
        <w:widowControl w:val="0"/>
        <w:suppressAutoHyphens/>
        <w:autoSpaceDE w:val="0"/>
        <w:spacing w:after="0" w:line="240" w:lineRule="auto"/>
        <w:rPr>
          <w:rFonts w:ascii="Times New Roman" w:eastAsia="Andale Sans UI" w:hAnsi="Times New Roman" w:cs="Times New Roman"/>
          <w:i/>
          <w:kern w:val="1"/>
          <w:sz w:val="16"/>
          <w:szCs w:val="16"/>
          <w:lang w:eastAsia="ar-SA"/>
        </w:rPr>
      </w:pPr>
      <w:r w:rsidRPr="006A75FB">
        <w:rPr>
          <w:rFonts w:ascii="TimesNewRoman" w:eastAsia="Andale Sans UI" w:hAnsi="TimesNewRoman" w:cs="TimesNewRoman"/>
          <w:i/>
          <w:kern w:val="1"/>
          <w:sz w:val="16"/>
          <w:szCs w:val="16"/>
          <w:lang w:eastAsia="ar-SA"/>
        </w:rPr>
        <w:t xml:space="preserve">                                            </w:t>
      </w:r>
      <w:r w:rsidRPr="006A75FB">
        <w:rPr>
          <w:rFonts w:ascii="Times New Roman" w:eastAsia="Andale Sans UI" w:hAnsi="Times New Roman" w:cs="Times New Roman"/>
          <w:i/>
          <w:kern w:val="1"/>
          <w:sz w:val="16"/>
          <w:szCs w:val="16"/>
          <w:lang w:eastAsia="ar-SA"/>
        </w:rPr>
        <w:t xml:space="preserve">                                            </w:t>
      </w:r>
      <w:r w:rsidRPr="006A75FB">
        <w:rPr>
          <w:rFonts w:ascii="TimesNewRoman" w:eastAsia="Andale Sans UI" w:hAnsi="TimesNewRoman" w:cs="TimesNewRoman"/>
          <w:i/>
          <w:kern w:val="1"/>
          <w:sz w:val="16"/>
          <w:szCs w:val="16"/>
          <w:lang w:eastAsia="ar-SA"/>
        </w:rPr>
        <w:t xml:space="preserve">                                                                          (</w:t>
      </w:r>
      <w:r w:rsidRPr="006A75FB">
        <w:rPr>
          <w:rFonts w:ascii="Times New Roman" w:eastAsia="Andale Sans UI" w:hAnsi="Times New Roman" w:cs="Times New Roman"/>
          <w:i/>
          <w:kern w:val="1"/>
          <w:sz w:val="16"/>
          <w:szCs w:val="16"/>
          <w:lang w:eastAsia="ar-SA"/>
        </w:rPr>
        <w:t>Ф.И.О.)</w:t>
      </w:r>
    </w:p>
    <w:p w:rsidR="006A75FB" w:rsidRPr="006A75FB" w:rsidRDefault="006A75FB" w:rsidP="006A75FB">
      <w:pPr>
        <w:widowControl w:val="0"/>
        <w:suppressAutoHyphens/>
        <w:autoSpaceDE w:val="0"/>
        <w:spacing w:after="0" w:line="240" w:lineRule="auto"/>
        <w:jc w:val="both"/>
        <w:rPr>
          <w:rFonts w:ascii="TimesNewRoman" w:eastAsia="Andale Sans UI" w:hAnsi="TimesNewRoman" w:cs="TimesNewRoman"/>
          <w:i/>
          <w:kern w:val="1"/>
          <w:sz w:val="24"/>
          <w:szCs w:val="24"/>
          <w:lang w:eastAsia="ar-SA"/>
        </w:rPr>
      </w:pPr>
      <w:r w:rsidRPr="006A75FB">
        <w:rPr>
          <w:rFonts w:ascii="Times New Roman" w:eastAsia="Andale Sans UI" w:hAnsi="Times New Roman" w:cs="Times New Roman"/>
          <w:i/>
          <w:kern w:val="1"/>
          <w:sz w:val="24"/>
          <w:szCs w:val="24"/>
          <w:lang w:eastAsia="ar-SA"/>
        </w:rPr>
        <w:t>Руководитель работы</w:t>
      </w:r>
      <w:r w:rsidRPr="006A75FB">
        <w:rPr>
          <w:rFonts w:ascii="TimesNewRoman" w:eastAsia="Andale Sans UI" w:hAnsi="TimesNewRoman" w:cs="TimesNewRoman"/>
          <w:i/>
          <w:kern w:val="1"/>
          <w:sz w:val="24"/>
          <w:szCs w:val="24"/>
          <w:lang w:eastAsia="ar-SA"/>
        </w:rPr>
        <w:t xml:space="preserve"> </w:t>
      </w:r>
      <w:r w:rsidRPr="006A75FB">
        <w:rPr>
          <w:rFonts w:ascii="Times New Roman" w:eastAsia="Andale Sans UI" w:hAnsi="Times New Roman" w:cs="TimesNewRoman"/>
          <w:i/>
          <w:kern w:val="1"/>
          <w:sz w:val="24"/>
          <w:szCs w:val="24"/>
          <w:lang w:eastAsia="ar-SA"/>
        </w:rPr>
        <w:t xml:space="preserve">       </w:t>
      </w:r>
      <w:r w:rsidRPr="006A75FB">
        <w:rPr>
          <w:rFonts w:ascii="TimesNewRoman" w:eastAsia="Andale Sans UI" w:hAnsi="TimesNewRoman" w:cs="TimesNewRoman"/>
          <w:i/>
          <w:kern w:val="1"/>
          <w:sz w:val="24"/>
          <w:szCs w:val="24"/>
          <w:lang w:eastAsia="ar-SA"/>
        </w:rPr>
        <w:t>_______________________________________________</w:t>
      </w:r>
    </w:p>
    <w:p w:rsidR="006A75FB" w:rsidRPr="006A75FB" w:rsidRDefault="006A75FB" w:rsidP="006A75FB">
      <w:pPr>
        <w:widowControl w:val="0"/>
        <w:suppressAutoHyphens/>
        <w:autoSpaceDE w:val="0"/>
        <w:spacing w:after="0" w:line="240" w:lineRule="auto"/>
        <w:jc w:val="center"/>
        <w:rPr>
          <w:rFonts w:ascii="TimesNewRoman" w:eastAsia="Andale Sans UI" w:hAnsi="TimesNewRoman" w:cs="TimesNewRoman"/>
          <w:i/>
          <w:kern w:val="1"/>
          <w:sz w:val="16"/>
          <w:szCs w:val="16"/>
          <w:lang w:eastAsia="ar-SA"/>
        </w:rPr>
      </w:pPr>
      <w:r w:rsidRPr="006A75FB">
        <w:rPr>
          <w:rFonts w:ascii="TimesNewRoman" w:eastAsia="Andale Sans UI" w:hAnsi="TimesNewRoman" w:cs="TimesNewRoman"/>
          <w:i/>
          <w:kern w:val="1"/>
          <w:sz w:val="16"/>
          <w:szCs w:val="16"/>
          <w:lang w:eastAsia="ar-SA"/>
        </w:rPr>
        <w:t xml:space="preserve">                                          (</w:t>
      </w:r>
      <w:r w:rsidRPr="006A75FB">
        <w:rPr>
          <w:rFonts w:ascii="Times New Roman" w:eastAsia="Andale Sans UI" w:hAnsi="Times New Roman" w:cs="Times New Roman"/>
          <w:i/>
          <w:kern w:val="1"/>
          <w:sz w:val="16"/>
          <w:szCs w:val="16"/>
          <w:lang w:eastAsia="ar-SA"/>
        </w:rPr>
        <w:t>ученая степень, звание, фамилия и инициалы</w:t>
      </w:r>
      <w:r w:rsidRPr="006A75FB">
        <w:rPr>
          <w:rFonts w:ascii="TimesNewRoman" w:eastAsia="Andale Sans UI" w:hAnsi="TimesNewRoman" w:cs="TimesNewRoman"/>
          <w:i/>
          <w:kern w:val="1"/>
          <w:sz w:val="16"/>
          <w:szCs w:val="16"/>
          <w:lang w:eastAsia="ar-SA"/>
        </w:rPr>
        <w:t>)</w:t>
      </w:r>
    </w:p>
    <w:p w:rsidR="006A75FB" w:rsidRPr="006A75FB" w:rsidRDefault="006A75FB" w:rsidP="006A75FB">
      <w:pPr>
        <w:widowControl w:val="0"/>
        <w:suppressAutoHyphens/>
        <w:spacing w:after="0" w:line="240" w:lineRule="auto"/>
        <w:rPr>
          <w:rFonts w:ascii="Times New Roman" w:eastAsia="Andale Sans UI" w:hAnsi="Times New Roman" w:cs="Times New Roman"/>
          <w:i/>
          <w:kern w:val="1"/>
          <w:sz w:val="24"/>
          <w:szCs w:val="24"/>
          <w:lang w:eastAsia="ar-SA"/>
        </w:rPr>
      </w:pPr>
      <w:r w:rsidRPr="006A75FB">
        <w:rPr>
          <w:rFonts w:ascii="Times New Roman" w:eastAsia="Andale Sans UI" w:hAnsi="Times New Roman" w:cs="TimesNewRoman"/>
          <w:i/>
          <w:kern w:val="1"/>
          <w:sz w:val="24"/>
          <w:szCs w:val="24"/>
          <w:lang w:eastAsia="ar-SA"/>
        </w:rPr>
        <w:t xml:space="preserve">                                                                             </w:t>
      </w:r>
      <w:r w:rsidRPr="006A75FB">
        <w:rPr>
          <w:rFonts w:ascii="TimesNewRoman" w:eastAsia="Andale Sans UI" w:hAnsi="TimesNewRoman" w:cs="TimesNewRoman"/>
          <w:i/>
          <w:kern w:val="1"/>
          <w:sz w:val="24"/>
          <w:szCs w:val="24"/>
          <w:lang w:eastAsia="ar-SA"/>
        </w:rPr>
        <w:t xml:space="preserve">« _____» ____________________ </w:t>
      </w:r>
      <w:r w:rsidRPr="006A75FB">
        <w:rPr>
          <w:rFonts w:ascii="Times New Roman" w:eastAsia="Andale Sans UI" w:hAnsi="Times New Roman" w:cs="Times New Roman"/>
          <w:i/>
          <w:kern w:val="1"/>
          <w:sz w:val="24"/>
          <w:szCs w:val="24"/>
          <w:lang w:eastAsia="ar-SA"/>
        </w:rPr>
        <w:t>20___ г.</w:t>
      </w:r>
    </w:p>
    <w:p w:rsidR="00885163" w:rsidRPr="00B23471" w:rsidRDefault="00885163" w:rsidP="00A55DEB">
      <w:pPr>
        <w:tabs>
          <w:tab w:val="left" w:pos="4350"/>
        </w:tabs>
        <w:spacing w:line="240" w:lineRule="auto"/>
        <w:rPr>
          <w:rFonts w:ascii="Times New Roman" w:hAnsi="Times New Roman" w:cs="Times New Roman"/>
          <w:b/>
          <w:bCs/>
          <w:i/>
          <w:iCs/>
          <w:sz w:val="24"/>
          <w:szCs w:val="24"/>
        </w:rPr>
      </w:pPr>
      <w:r w:rsidRPr="00B23471">
        <w:rPr>
          <w:rFonts w:ascii="Times New Roman" w:hAnsi="Times New Roman" w:cs="Times New Roman"/>
          <w:b/>
          <w:bCs/>
          <w:i/>
          <w:iCs/>
          <w:sz w:val="24"/>
          <w:szCs w:val="24"/>
        </w:rPr>
        <w:t>*Оформляется данный лист 12 шрифтом</w:t>
      </w:r>
    </w:p>
    <w:p w:rsidR="006A75FB" w:rsidRDefault="006A75FB" w:rsidP="003E7BD0">
      <w:pPr>
        <w:pStyle w:val="Default"/>
        <w:spacing w:line="360" w:lineRule="auto"/>
        <w:rPr>
          <w:rFonts w:ascii="Times New Roman" w:hAnsi="Times New Roman"/>
          <w:noProof/>
        </w:rPr>
      </w:pPr>
    </w:p>
    <w:p w:rsidR="00885163" w:rsidRPr="00B23471" w:rsidRDefault="00885163" w:rsidP="003E7BD0">
      <w:pPr>
        <w:pStyle w:val="Default"/>
        <w:spacing w:line="360" w:lineRule="auto"/>
        <w:rPr>
          <w:rFonts w:ascii="Times New Roman" w:hAnsi="Times New Roman"/>
        </w:rPr>
      </w:pPr>
    </w:p>
    <w:p w:rsidR="00B23471" w:rsidRDefault="00B23471" w:rsidP="00A55DEB">
      <w:pPr>
        <w:tabs>
          <w:tab w:val="left" w:pos="4350"/>
        </w:tabs>
        <w:spacing w:line="240" w:lineRule="auto"/>
        <w:rPr>
          <w:rFonts w:ascii="Times New Roman" w:hAnsi="Times New Roman" w:cs="Times New Roman"/>
          <w:b/>
          <w:bCs/>
          <w:i/>
          <w:iCs/>
          <w:sz w:val="24"/>
          <w:szCs w:val="24"/>
        </w:rPr>
      </w:pPr>
    </w:p>
    <w:p w:rsidR="006A75FB" w:rsidRDefault="006A75FB" w:rsidP="00A55DEB">
      <w:pPr>
        <w:tabs>
          <w:tab w:val="left" w:pos="4350"/>
        </w:tabs>
        <w:spacing w:line="240" w:lineRule="auto"/>
        <w:rPr>
          <w:rFonts w:ascii="Times New Roman" w:hAnsi="Times New Roman" w:cs="Times New Roman"/>
          <w:b/>
          <w:bCs/>
          <w:i/>
          <w:iCs/>
          <w:sz w:val="24"/>
          <w:szCs w:val="24"/>
        </w:rPr>
      </w:pPr>
    </w:p>
    <w:p w:rsidR="00885163" w:rsidRPr="00B23471" w:rsidRDefault="0032688A" w:rsidP="009977B6">
      <w:pPr>
        <w:tabs>
          <w:tab w:val="left" w:pos="5820"/>
        </w:tabs>
        <w:spacing w:line="240" w:lineRule="auto"/>
        <w:ind w:firstLine="175"/>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p>
    <w:p w:rsidR="006A75FB" w:rsidRDefault="00AD17FB" w:rsidP="006A75FB">
      <w:pPr>
        <w:jc w:val="right"/>
        <w:rPr>
          <w:rFonts w:ascii="Times New Roman" w:hAnsi="Times New Roman" w:cs="Times New Roman"/>
          <w:b/>
          <w:bCs/>
          <w:sz w:val="28"/>
          <w:szCs w:val="28"/>
        </w:rPr>
      </w:pPr>
      <w:r>
        <w:rPr>
          <w:noProof/>
        </w:rPr>
        <w:drawing>
          <wp:inline distT="0" distB="0" distL="0" distR="0">
            <wp:extent cx="5943600" cy="1416685"/>
            <wp:effectExtent l="0" t="0" r="0" b="0"/>
            <wp:docPr id="12" name="Рисунок 4" descr="Z:\Общие документы\_Бланки\Шапка для бланка\Бланк письма ВЮК_ПОЧУ_С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Z:\Общие документы\_Бланки\Шапка для бланка\Бланк письма ВЮК_ПОЧУ_СПО.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16685"/>
                    </a:xfrm>
                    <a:prstGeom prst="rect">
                      <a:avLst/>
                    </a:prstGeom>
                    <a:noFill/>
                    <a:ln>
                      <a:noFill/>
                    </a:ln>
                  </pic:spPr>
                </pic:pic>
              </a:graphicData>
            </a:graphic>
          </wp:inline>
        </w:drawing>
      </w:r>
    </w:p>
    <w:p w:rsidR="006A75FB" w:rsidRPr="006A75FB" w:rsidRDefault="006A75FB" w:rsidP="006A75FB">
      <w:pPr>
        <w:suppressAutoHyphens/>
        <w:autoSpaceDN w:val="0"/>
        <w:spacing w:after="0"/>
        <w:jc w:val="center"/>
        <w:textAlignment w:val="baseline"/>
        <w:rPr>
          <w:rFonts w:ascii="Times New Roman" w:eastAsia="Calibri" w:hAnsi="Times New Roman" w:cs="Times New Roman"/>
          <w:b/>
          <w:kern w:val="3"/>
          <w:sz w:val="28"/>
          <w:lang w:eastAsia="en-US"/>
        </w:rPr>
      </w:pPr>
      <w:r w:rsidRPr="006A75FB">
        <w:rPr>
          <w:rFonts w:ascii="Times New Roman" w:eastAsia="Calibri" w:hAnsi="Times New Roman" w:cs="Times New Roman"/>
          <w:b/>
          <w:kern w:val="3"/>
          <w:sz w:val="28"/>
          <w:lang w:eastAsia="en-US"/>
        </w:rPr>
        <w:t>РЕЦЕНЗИЯ</w:t>
      </w:r>
    </w:p>
    <w:p w:rsidR="006A75FB" w:rsidRPr="006A75FB" w:rsidRDefault="006A75FB" w:rsidP="006A75FB">
      <w:pPr>
        <w:suppressAutoHyphens/>
        <w:autoSpaceDN w:val="0"/>
        <w:spacing w:after="0"/>
        <w:jc w:val="center"/>
        <w:textAlignment w:val="baseline"/>
        <w:rPr>
          <w:rFonts w:ascii="Times New Roman" w:eastAsia="Calibri" w:hAnsi="Times New Roman" w:cs="Times New Roman"/>
          <w:caps/>
          <w:kern w:val="3"/>
          <w:sz w:val="28"/>
          <w:lang w:eastAsia="en-US"/>
        </w:rPr>
      </w:pPr>
      <w:r w:rsidRPr="006A75FB">
        <w:rPr>
          <w:rFonts w:ascii="Times New Roman" w:eastAsia="Calibri" w:hAnsi="Times New Roman" w:cs="Times New Roman"/>
          <w:caps/>
          <w:kern w:val="3"/>
          <w:sz w:val="28"/>
          <w:lang w:eastAsia="en-US"/>
        </w:rPr>
        <w:t>НА ВЫПУСКНую КВАЛИФИКАЦИОННую  РАБОТу</w:t>
      </w:r>
    </w:p>
    <w:p w:rsidR="006A75FB" w:rsidRPr="006A75FB" w:rsidRDefault="006A75FB" w:rsidP="006A75FB">
      <w:pPr>
        <w:suppressAutoHyphens/>
        <w:autoSpaceDN w:val="0"/>
        <w:spacing w:after="0"/>
        <w:jc w:val="center"/>
        <w:textAlignment w:val="baseline"/>
        <w:rPr>
          <w:rFonts w:ascii="Times New Roman" w:eastAsia="Calibri" w:hAnsi="Times New Roman" w:cs="Times New Roman"/>
          <w:kern w:val="3"/>
          <w:lang w:eastAsia="en-US"/>
        </w:rPr>
      </w:pPr>
    </w:p>
    <w:p w:rsidR="006A75FB" w:rsidRPr="006A75FB" w:rsidRDefault="006A75FB" w:rsidP="006A75FB">
      <w:pPr>
        <w:suppressAutoHyphens/>
        <w:autoSpaceDN w:val="0"/>
        <w:spacing w:after="0" w:line="240" w:lineRule="auto"/>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Выпускная квалификационная работа выполнена</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Студентом________________________________________________________ группы 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Специальность 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Тема ВКР _________________________________________________________________________</w:t>
      </w:r>
    </w:p>
    <w:p w:rsidR="006A75FB" w:rsidRPr="006A75FB" w:rsidRDefault="006A75FB" w:rsidP="006A75FB">
      <w:pPr>
        <w:widowControl w:val="0"/>
        <w:suppressAutoHyphens/>
        <w:spacing w:after="0" w:line="240" w:lineRule="auto"/>
        <w:rPr>
          <w:rFonts w:eastAsia="Calibri" w:cs="Times New Roman"/>
          <w:kern w:val="3"/>
          <w:sz w:val="24"/>
          <w:szCs w:val="24"/>
          <w:lang w:eastAsia="en-US"/>
        </w:rPr>
      </w:pPr>
      <w:r w:rsidRPr="006A75FB">
        <w:rPr>
          <w:rFonts w:ascii="Times New Roman" w:eastAsia="Andale Sans UI" w:hAnsi="Times New Roman" w:cs="Times New Roman"/>
          <w:kern w:val="1"/>
          <w:sz w:val="24"/>
          <w:szCs w:val="24"/>
          <w:lang w:eastAsia="ar-SA"/>
        </w:rPr>
        <w:t>__________________________________________________________________________________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eastAsia="Calibri" w:cs="Times New Roman"/>
          <w:kern w:val="3"/>
          <w:sz w:val="24"/>
          <w:szCs w:val="24"/>
          <w:lang w:eastAsia="en-US"/>
        </w:rPr>
      </w:pPr>
      <w:r w:rsidRPr="006A75FB">
        <w:rPr>
          <w:rFonts w:ascii="Times New Roman" w:eastAsia="Calibri" w:hAnsi="Times New Roman" w:cs="Times New Roman"/>
          <w:kern w:val="3"/>
          <w:sz w:val="24"/>
          <w:szCs w:val="24"/>
          <w:lang w:eastAsia="en-US"/>
        </w:rPr>
        <w:t xml:space="preserve">                                                                     </w:t>
      </w:r>
      <w:r w:rsidRPr="006A75FB">
        <w:rPr>
          <w:rFonts w:ascii="Times New Roman" w:eastAsia="Calibri" w:hAnsi="Times New Roman" w:cs="Times New Roman"/>
          <w:i/>
          <w:kern w:val="3"/>
          <w:sz w:val="24"/>
          <w:szCs w:val="24"/>
          <w:lang w:eastAsia="en-US"/>
        </w:rPr>
        <w:t>(код, наименование)</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Рецензент ВКР _____________________________________________________________________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 место работы и должность)</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Дата представления работы «_____» _________________ 20 ___ г.</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535"/>
        <w:gridCol w:w="850"/>
        <w:gridCol w:w="709"/>
      </w:tblGrid>
      <w:tr w:rsidR="006A75FB" w:rsidRPr="006A75FB" w:rsidTr="006A75FB">
        <w:tc>
          <w:tcPr>
            <w:tcW w:w="4112" w:type="dxa"/>
            <w:vMerge w:val="restart"/>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 xml:space="preserve">Объект </w:t>
            </w:r>
            <w:proofErr w:type="gramStart"/>
            <w:r w:rsidRPr="006A75FB">
              <w:rPr>
                <w:rFonts w:ascii="Times New Roman" w:hAnsi="Times New Roman" w:cs="Times New Roman"/>
                <w:kern w:val="1"/>
                <w:lang w:eastAsia="ar-SA"/>
              </w:rPr>
              <w:t>оценки</w:t>
            </w:r>
            <w:proofErr w:type="gramEnd"/>
            <w:r w:rsidRPr="006A75FB">
              <w:rPr>
                <w:rFonts w:ascii="Times New Roman" w:hAnsi="Times New Roman" w:cs="Times New Roman"/>
                <w:kern w:val="1"/>
                <w:lang w:eastAsia="ar-SA"/>
              </w:rPr>
              <w:t>/ Освоенные профессиональные компетенции</w:t>
            </w:r>
          </w:p>
        </w:tc>
        <w:tc>
          <w:tcPr>
            <w:tcW w:w="4535" w:type="dxa"/>
            <w:vMerge w:val="restart"/>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Содержание объекта оценки/</w:t>
            </w:r>
          </w:p>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Критерии оценки</w:t>
            </w:r>
          </w:p>
        </w:tc>
        <w:tc>
          <w:tcPr>
            <w:tcW w:w="1559" w:type="dxa"/>
            <w:gridSpan w:val="2"/>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Количество баллов</w:t>
            </w:r>
          </w:p>
        </w:tc>
      </w:tr>
      <w:tr w:rsidR="006A75FB" w:rsidRPr="006A75FB" w:rsidTr="006A75FB">
        <w:tc>
          <w:tcPr>
            <w:tcW w:w="4112" w:type="dxa"/>
            <w:vMerge/>
          </w:tcPr>
          <w:p w:rsidR="006A75FB" w:rsidRPr="006A75FB" w:rsidRDefault="006A75FB" w:rsidP="006A75FB">
            <w:pPr>
              <w:snapToGrid w:val="0"/>
              <w:spacing w:after="0" w:line="240" w:lineRule="auto"/>
              <w:rPr>
                <w:rFonts w:ascii="Times New Roman" w:hAnsi="Times New Roman" w:cs="Times New Roman"/>
                <w:kern w:val="1"/>
                <w:lang w:eastAsia="ar-SA"/>
              </w:rPr>
            </w:pPr>
          </w:p>
        </w:tc>
        <w:tc>
          <w:tcPr>
            <w:tcW w:w="4535" w:type="dxa"/>
            <w:vMerge/>
            <w:shd w:val="clear" w:color="auto" w:fill="auto"/>
          </w:tcPr>
          <w:p w:rsidR="006A75FB" w:rsidRPr="006A75FB" w:rsidRDefault="006A75FB" w:rsidP="006A75FB">
            <w:pPr>
              <w:snapToGrid w:val="0"/>
              <w:spacing w:after="0" w:line="240" w:lineRule="auto"/>
              <w:rPr>
                <w:rFonts w:ascii="Times New Roman" w:hAnsi="Times New Roman" w:cs="Times New Roman"/>
                <w:kern w:val="1"/>
                <w:lang w:eastAsia="ar-SA"/>
              </w:rPr>
            </w:pPr>
          </w:p>
        </w:tc>
        <w:tc>
          <w:tcPr>
            <w:tcW w:w="850" w:type="dxa"/>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Максимальное</w:t>
            </w:r>
          </w:p>
        </w:tc>
        <w:tc>
          <w:tcPr>
            <w:tcW w:w="709" w:type="dxa"/>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Фактическое</w:t>
            </w:r>
          </w:p>
        </w:tc>
      </w:tr>
      <w:tr w:rsidR="006A75FB" w:rsidRPr="006A75FB" w:rsidTr="006A75FB">
        <w:tc>
          <w:tcPr>
            <w:tcW w:w="4112" w:type="dxa"/>
            <w:vMerge w:val="restart"/>
          </w:tcPr>
          <w:p w:rsidR="006A75FB" w:rsidRPr="006A75FB" w:rsidRDefault="006A75FB" w:rsidP="006A75FB">
            <w:pPr>
              <w:widowControl w:val="0"/>
              <w:suppressAutoHyphens/>
              <w:autoSpaceDE w:val="0"/>
              <w:autoSpaceDN w:val="0"/>
              <w:adjustRightInd w:val="0"/>
              <w:spacing w:after="0" w:line="240" w:lineRule="auto"/>
              <w:jc w:val="both"/>
              <w:rPr>
                <w:rFonts w:ascii="Times New Roman CYR" w:eastAsia="Andale Sans UI" w:hAnsi="Times New Roman CYR" w:cs="Times New Roman CYR"/>
                <w:kern w:val="1"/>
                <w:lang w:eastAsia="ar-SA"/>
              </w:rPr>
            </w:pPr>
            <w:r w:rsidRPr="006A75FB">
              <w:rPr>
                <w:rFonts w:ascii="Times New Roman" w:eastAsia="Andale Sans UI" w:hAnsi="Times New Roman" w:cs="Times New Roman"/>
                <w:kern w:val="1"/>
                <w:lang w:eastAsia="ar-SA"/>
              </w:rPr>
              <w:t>ПК 1.1. Выполнять разработку спецификаций отдельных компонент.</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kern w:val="1"/>
                <w:lang w:eastAsia="ar-SA"/>
              </w:rPr>
              <w:t>р</w:t>
            </w:r>
            <w:proofErr w:type="gramEnd"/>
            <w:r w:rsidRPr="006A75FB">
              <w:rPr>
                <w:rFonts w:ascii="yandex-sans" w:eastAsia="Andale Sans UI" w:hAnsi="yandex-sans" w:cs="Times New Roman"/>
                <w:kern w:val="1"/>
                <w:lang w:eastAsia="ar-SA"/>
              </w:rPr>
              <w:t>азработка спецификаций</w:t>
            </w:r>
          </w:p>
        </w:tc>
        <w:tc>
          <w:tcPr>
            <w:tcW w:w="850"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autoSpaceDE w:val="0"/>
              <w:autoSpaceDN w:val="0"/>
              <w:adjustRightInd w:val="0"/>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kern w:val="1"/>
                <w:lang w:eastAsia="ar-SA"/>
              </w:rPr>
              <w:t xml:space="preserve">разработка алгоритма поставленной задачи и </w:t>
            </w:r>
            <w:r w:rsidRPr="006A75FB">
              <w:rPr>
                <w:rFonts w:ascii="yandex-sans" w:eastAsia="Andale Sans UI" w:hAnsi="yandex-sans" w:cs="Times New Roman"/>
                <w:color w:val="000000"/>
                <w:kern w:val="1"/>
                <w:lang w:eastAsia="ar-SA"/>
              </w:rPr>
              <w:t>реализации его средствами автоматизированного проектирования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259"/>
        </w:trPr>
        <w:tc>
          <w:tcPr>
            <w:tcW w:w="4112" w:type="dxa"/>
            <w:vMerge w:val="restart"/>
          </w:tcPr>
          <w:p w:rsidR="006A75FB" w:rsidRPr="006A75FB" w:rsidRDefault="006A75FB" w:rsidP="006A75FB">
            <w:pPr>
              <w:widowControl w:val="0"/>
              <w:suppressAutoHyphens/>
              <w:spacing w:after="0" w:line="240" w:lineRule="auto"/>
              <w:jc w:val="both"/>
              <w:rPr>
                <w:rFonts w:ascii="Times New Roman" w:eastAsia="Andale Sans UI" w:hAnsi="Times New Roman" w:cs="Times New Roman"/>
                <w:b/>
                <w:bCs/>
                <w:kern w:val="1"/>
                <w:lang w:eastAsia="ar-SA"/>
              </w:rPr>
            </w:pPr>
            <w:r w:rsidRPr="006A75FB">
              <w:rPr>
                <w:rFonts w:ascii="Times New Roman" w:eastAsia="Andale Sans UI" w:hAnsi="Times New Roman" w:cs="Times New Roman"/>
                <w:kern w:val="1"/>
                <w:lang w:eastAsia="ar-SA"/>
              </w:rPr>
              <w:t>ПК 1.2. Осуществлять разработку кода программного продукта на основе готовых спецификаций на уровне модуля.</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yandex-sans" w:eastAsia="Andale Sans UI" w:hAnsi="yandex-sans" w:cs="Times New Roman"/>
                <w:color w:val="000000"/>
                <w:kern w:val="1"/>
                <w:lang w:eastAsia="ar-SA"/>
              </w:rPr>
              <w:t>обоснование выбора языка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249"/>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знание языков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368"/>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yandex-sans" w:eastAsia="Andale Sans UI" w:hAnsi="yandex-sans" w:cs="Times New Roman"/>
                <w:color w:val="000000"/>
                <w:kern w:val="1"/>
                <w:lang w:eastAsia="ar-SA"/>
              </w:rPr>
              <w:t>применение основных принципов технологии структурного и объектно-ориентированного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368"/>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создание программы по разработанному алгоритму как отдельного модуля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1.3. Выполнять отладку программных модулей с использованием специализированных программных средств.</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color w:val="000000"/>
                <w:kern w:val="1"/>
                <w:lang w:eastAsia="ar-SA"/>
              </w:rPr>
              <w:t>и</w:t>
            </w:r>
            <w:proofErr w:type="gramEnd"/>
            <w:r w:rsidRPr="006A75FB">
              <w:rPr>
                <w:rFonts w:ascii="yandex-sans" w:eastAsia="Andale Sans UI" w:hAnsi="yandex-sans" w:cs="Times New Roman"/>
                <w:color w:val="000000"/>
                <w:kern w:val="1"/>
                <w:lang w:eastAsia="ar-SA"/>
              </w:rPr>
              <w:t>спользование инструментальных средств</w:t>
            </w:r>
            <w:r w:rsidRPr="006A75FB">
              <w:rPr>
                <w:rFonts w:ascii="yandex-sans" w:eastAsia="Andale Sans UI" w:hAnsi="yandex-sans" w:cs="Times New Roman"/>
                <w:kern w:val="1"/>
                <w:lang w:eastAsia="ar-SA"/>
              </w:rPr>
              <w:t xml:space="preserve"> на этапе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121"/>
        </w:trPr>
        <w:tc>
          <w:tcPr>
            <w:tcW w:w="4112" w:type="dxa"/>
            <w:vMerge w:val="restart"/>
          </w:tcPr>
          <w:p w:rsidR="006A75FB" w:rsidRPr="006A75FB" w:rsidRDefault="006A75FB" w:rsidP="006A75FB">
            <w:pPr>
              <w:spacing w:after="0" w:line="240" w:lineRule="auto"/>
              <w:rPr>
                <w:rFonts w:ascii="Times New Roman" w:hAnsi="Times New Roman" w:cs="Times New Roman"/>
                <w:kern w:val="1"/>
                <w:lang w:eastAsia="ar-SA"/>
              </w:rPr>
            </w:pPr>
            <w:r w:rsidRPr="006A75FB">
              <w:rPr>
                <w:rFonts w:ascii="Times New Roman" w:eastAsia="Andale Sans UI" w:hAnsi="Times New Roman" w:cs="Times New Roman"/>
                <w:kern w:val="1"/>
                <w:lang w:eastAsia="ar-SA"/>
              </w:rPr>
              <w:t>ПК 1.4. Выполнять тестирование программных модулей.</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kern w:val="1"/>
                <w:lang w:eastAsia="ar-SA"/>
              </w:rPr>
              <w:t>р</w:t>
            </w:r>
            <w:proofErr w:type="gramEnd"/>
            <w:r w:rsidRPr="006A75FB">
              <w:rPr>
                <w:rFonts w:ascii="yandex-sans" w:eastAsia="Andale Sans UI" w:hAnsi="yandex-sans" w:cs="Times New Roman"/>
                <w:kern w:val="1"/>
                <w:lang w:eastAsia="ar-SA"/>
              </w:rPr>
              <w:t>азработка системы тестов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spacing w:after="0" w:line="240" w:lineRule="auto"/>
              <w:rPr>
                <w:rFonts w:ascii="Times New Roman" w:hAnsi="Times New Roman" w:cs="Times New Roman"/>
                <w:color w:val="FF0000"/>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тестирование программного модуля по сценарию</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1.5. Осуществлять оптимизацию программного кода модуля.</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контроль объема памяти и времени обработки результатов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1.6. Разрабатывать компоненты проектной и технической документации с использованием графических языков спецификаций.</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выбор методов и средств разработки технической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оформление документации на программные средства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использование инструментальных сре</w:t>
            </w:r>
            <w:proofErr w:type="gramStart"/>
            <w:r w:rsidRPr="006A75FB">
              <w:rPr>
                <w:rFonts w:ascii="yandex-sans" w:eastAsia="Andale Sans UI" w:hAnsi="yandex-sans" w:cs="Times New Roman"/>
                <w:kern w:val="1"/>
                <w:lang w:eastAsia="ar-SA"/>
              </w:rPr>
              <w:t>дств дл</w:t>
            </w:r>
            <w:proofErr w:type="gramEnd"/>
            <w:r w:rsidRPr="006A75FB">
              <w:rPr>
                <w:rFonts w:ascii="yandex-sans" w:eastAsia="Andale Sans UI" w:hAnsi="yandex-sans" w:cs="Times New Roman"/>
                <w:kern w:val="1"/>
                <w:lang w:eastAsia="ar-SA"/>
              </w:rPr>
              <w:t>я автоматизации оформления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2.1. Разрабатывать объекты базы данных.</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работа с объектами базы данных в конкретной системе управления базами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Times New Roman" w:eastAsia="Andale Sans UI" w:hAnsi="Times New Roman" w:cs="Times New Roman"/>
                <w:kern w:val="1"/>
                <w:lang w:eastAsia="ar-SA"/>
              </w:rPr>
              <w:t>создание объектов баз данных в современных СУБД</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Times New Roman" w:eastAsia="Andale Sans UI" w:hAnsi="Times New Roman" w:cs="Times New Roman"/>
                <w:kern w:val="1"/>
                <w:lang w:eastAsia="ar-SA"/>
              </w:rPr>
              <w:t xml:space="preserve">работа с </w:t>
            </w:r>
            <w:proofErr w:type="gramStart"/>
            <w:r w:rsidRPr="006A75FB">
              <w:rPr>
                <w:rFonts w:ascii="Times New Roman" w:eastAsia="Andale Sans UI" w:hAnsi="Times New Roman" w:cs="Times New Roman"/>
                <w:kern w:val="1"/>
                <w:lang w:eastAsia="ar-SA"/>
              </w:rPr>
              <w:t>современными</w:t>
            </w:r>
            <w:proofErr w:type="gramEnd"/>
            <w:r w:rsidRPr="006A75FB">
              <w:rPr>
                <w:rFonts w:ascii="Times New Roman" w:eastAsia="Andale Sans UI" w:hAnsi="Times New Roman" w:cs="Times New Roman"/>
                <w:kern w:val="1"/>
                <w:lang w:eastAsia="ar-SA"/>
              </w:rPr>
              <w:t xml:space="preserve"> </w:t>
            </w:r>
            <w:proofErr w:type="spellStart"/>
            <w:r w:rsidRPr="006A75FB">
              <w:rPr>
                <w:rFonts w:ascii="Times New Roman" w:eastAsia="Andale Sans UI" w:hAnsi="Times New Roman" w:cs="Times New Roman"/>
                <w:kern w:val="1"/>
                <w:lang w:eastAsia="ar-SA"/>
              </w:rPr>
              <w:t>Case</w:t>
            </w:r>
            <w:proofErr w:type="spellEnd"/>
            <w:r w:rsidRPr="006A75FB">
              <w:rPr>
                <w:rFonts w:ascii="Times New Roman" w:eastAsia="Andale Sans UI" w:hAnsi="Times New Roman" w:cs="Times New Roman"/>
                <w:kern w:val="1"/>
                <w:lang w:eastAsia="ar-SA"/>
              </w:rPr>
              <w:t>-средствами проектирования баз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2.2. Реализовывать базу данных в конкретной СУБД.</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и</w:t>
            </w:r>
            <w:proofErr w:type="gramEnd"/>
            <w:r w:rsidRPr="006A75FB">
              <w:rPr>
                <w:rFonts w:ascii="Times New Roman" w:eastAsia="Andale Sans UI" w:hAnsi="Times New Roman" w:cs="Times New Roman"/>
                <w:kern w:val="1"/>
                <w:lang w:eastAsia="ar-SA"/>
              </w:rPr>
              <w:t>спользование средств заполнения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формирование и настройка схемы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разработка прикладных программ с использованием языка SQL</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2.3. Решать вопросы администрирования базы данных.</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создание хранимых процедур и триггеров на базах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управление доступом к этим объектам</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2.4. Реализовывать методы и технологии защиты информации в базах данных.</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b/>
                <w:kern w:val="1"/>
                <w:lang w:eastAsia="ar-SA"/>
              </w:rPr>
            </w:pPr>
            <w:proofErr w:type="gramStart"/>
            <w:r w:rsidRPr="006A75FB">
              <w:rPr>
                <w:rFonts w:ascii="Times New Roman" w:eastAsia="Andale Sans UI" w:hAnsi="Times New Roman" w:cs="Times New Roman"/>
                <w:kern w:val="1"/>
                <w:lang w:eastAsia="ar-SA"/>
              </w:rPr>
              <w:t>и</w:t>
            </w:r>
            <w:proofErr w:type="gramEnd"/>
            <w:r w:rsidRPr="006A75FB">
              <w:rPr>
                <w:rFonts w:ascii="Times New Roman" w:eastAsia="Andale Sans UI" w:hAnsi="Times New Roman" w:cs="Times New Roman"/>
                <w:kern w:val="1"/>
                <w:lang w:eastAsia="ar-SA"/>
              </w:rPr>
              <w:t>спользование и применение стандартных методов и технологий защиты объектов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3.1. Анализировать проектную и техническую документацию на уровне взаимодействия компонент программного обеспечения.</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а</w:t>
            </w:r>
            <w:proofErr w:type="gramEnd"/>
            <w:r w:rsidRPr="006A75FB">
              <w:rPr>
                <w:rFonts w:ascii="Times New Roman" w:eastAsia="Andale Sans UI" w:hAnsi="Times New Roman" w:cs="Times New Roman"/>
                <w:kern w:val="1"/>
                <w:lang w:eastAsia="ar-SA"/>
              </w:rPr>
              <w:t>нализ проектной документации на уровне взаимодействия компонент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анализ технической документации на уровне взаимодействия компонент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3.2. Выполнять интеграцию модулей в программную систему.</w:t>
            </w:r>
          </w:p>
        </w:tc>
        <w:tc>
          <w:tcPr>
            <w:tcW w:w="4535" w:type="dxa"/>
            <w:shd w:val="clear" w:color="auto" w:fill="auto"/>
          </w:tcPr>
          <w:p w:rsidR="006A75FB" w:rsidRPr="006A75FB" w:rsidRDefault="006A75FB" w:rsidP="006A75FB">
            <w:pPr>
              <w:widowControl w:val="0"/>
              <w:suppressAutoHyphens/>
              <w:spacing w:after="0" w:line="240" w:lineRule="auto"/>
              <w:ind w:left="-18"/>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определение этапов разработки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построения концептуальной, логической и физической моделей программного обеспечения и отдельных модулей</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владение основными методологиями процессов разработки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3.3. Выполнять отладку программного продукта с использованием специализированных программных средств.</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выбор специализированных сре</w:t>
            </w:r>
            <w:proofErr w:type="gramStart"/>
            <w:r w:rsidRPr="006A75FB">
              <w:rPr>
                <w:rFonts w:ascii="Times New Roman" w:eastAsia="Andale Sans UI" w:hAnsi="Times New Roman" w:cs="Times New Roman"/>
                <w:kern w:val="1"/>
                <w:lang w:eastAsia="ar-SA"/>
              </w:rPr>
              <w:t>дств дл</w:t>
            </w:r>
            <w:proofErr w:type="gramEnd"/>
            <w:r w:rsidRPr="006A75FB">
              <w:rPr>
                <w:rFonts w:ascii="Times New Roman" w:eastAsia="Andale Sans UI" w:hAnsi="Times New Roman" w:cs="Times New Roman"/>
                <w:kern w:val="1"/>
                <w:lang w:eastAsia="ar-SA"/>
              </w:rPr>
              <w:t>я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навыков использования программных сре</w:t>
            </w:r>
            <w:proofErr w:type="gramStart"/>
            <w:r w:rsidRPr="006A75FB">
              <w:rPr>
                <w:rFonts w:ascii="Times New Roman" w:eastAsia="Andale Sans UI" w:hAnsi="Times New Roman" w:cs="Times New Roman"/>
                <w:kern w:val="1"/>
                <w:lang w:eastAsia="ar-SA"/>
              </w:rPr>
              <w:t>дств дл</w:t>
            </w:r>
            <w:proofErr w:type="gramEnd"/>
            <w:r w:rsidRPr="006A75FB">
              <w:rPr>
                <w:rFonts w:ascii="Times New Roman" w:eastAsia="Andale Sans UI" w:hAnsi="Times New Roman" w:cs="Times New Roman"/>
                <w:kern w:val="1"/>
                <w:lang w:eastAsia="ar-SA"/>
              </w:rPr>
              <w:t>я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выявление ошибок в программных модулях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определение возможности увеличения быстродействия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3.4. Осуществлять разработку тестовых наборов и тестовых сценариев.</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р</w:t>
            </w:r>
            <w:proofErr w:type="gramEnd"/>
            <w:r w:rsidRPr="006A75FB">
              <w:rPr>
                <w:rFonts w:ascii="Times New Roman" w:eastAsia="Andale Sans UI" w:hAnsi="Times New Roman" w:cs="Times New Roman"/>
                <w:kern w:val="1"/>
                <w:lang w:eastAsia="ar-SA"/>
              </w:rPr>
              <w:t>азработка тестовых наборов и тестовых сценариев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устранения ошибок в программных модулях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использования методов тестирования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навыков внесения изменения в программные модули для обеспечения качества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 xml:space="preserve">демонстрация </w:t>
            </w:r>
            <w:proofErr w:type="gramStart"/>
            <w:r w:rsidRPr="006A75FB">
              <w:rPr>
                <w:rFonts w:ascii="Times New Roman" w:eastAsia="Andale Sans UI" w:hAnsi="Times New Roman" w:cs="Times New Roman"/>
                <w:kern w:val="1"/>
                <w:lang w:eastAsia="ar-SA"/>
              </w:rPr>
              <w:t>навыков правильного использования инструментальных средств тестирования программных модулей</w:t>
            </w:r>
            <w:proofErr w:type="gramEnd"/>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3.5. Производить инспектирование компонент программного продукта на предмет соответствия стандартам кодирования</w:t>
            </w:r>
          </w:p>
        </w:tc>
        <w:tc>
          <w:tcPr>
            <w:tcW w:w="4535" w:type="dxa"/>
            <w:shd w:val="clear" w:color="auto" w:fill="auto"/>
          </w:tcPr>
          <w:p w:rsidR="006A75FB" w:rsidRPr="006A75FB" w:rsidRDefault="006A75FB" w:rsidP="006A75FB">
            <w:pPr>
              <w:shd w:val="clear" w:color="auto" w:fill="FFFFFF"/>
              <w:spacing w:after="0" w:line="240" w:lineRule="auto"/>
              <w:rPr>
                <w:rFonts w:ascii="Times New Roman" w:eastAsia="Andale Sans UI" w:hAnsi="Times New Roman" w:cs="Times New Roman"/>
                <w:kern w:val="1"/>
                <w:lang w:eastAsia="ar-SA"/>
              </w:rPr>
            </w:pPr>
            <w:r w:rsidRPr="006A75FB">
              <w:rPr>
                <w:rFonts w:ascii="yandex-sans" w:hAnsi="yandex-sans" w:cs="Times New Roman"/>
                <w:color w:val="000000"/>
              </w:rPr>
              <w:t>способен производить инспектирование компонент программного продукта на предмет соответствия стандартам кодирования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3.6. Разрабатывать технологическую документацию</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правильность выбора методов и средств разработки программной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точность и грамотность оформления технологической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8647" w:type="dxa"/>
            <w:gridSpan w:val="2"/>
          </w:tcPr>
          <w:p w:rsidR="006A75FB" w:rsidRPr="006A75FB" w:rsidRDefault="006A75FB" w:rsidP="006A75FB">
            <w:pPr>
              <w:tabs>
                <w:tab w:val="left" w:pos="229"/>
              </w:tabs>
              <w:autoSpaceDE w:val="0"/>
              <w:autoSpaceDN w:val="0"/>
              <w:adjustRightInd w:val="0"/>
              <w:spacing w:after="0" w:line="240" w:lineRule="auto"/>
              <w:contextualSpacing/>
              <w:jc w:val="right"/>
              <w:rPr>
                <w:rFonts w:ascii="Times New Roman" w:eastAsia="Andale Sans UI" w:hAnsi="Times New Roman" w:cs="Times New Roman"/>
                <w:b/>
                <w:kern w:val="1"/>
                <w:lang w:eastAsia="ar-SA"/>
              </w:rPr>
            </w:pPr>
            <w:r w:rsidRPr="006A75FB">
              <w:rPr>
                <w:rFonts w:ascii="Times New Roman" w:eastAsia="Andale Sans UI" w:hAnsi="Times New Roman" w:cs="Times New Roman"/>
                <w:b/>
                <w:kern w:val="1"/>
                <w:lang w:eastAsia="ar-SA"/>
              </w:rPr>
              <w:t xml:space="preserve">Всего </w:t>
            </w:r>
          </w:p>
        </w:tc>
        <w:tc>
          <w:tcPr>
            <w:tcW w:w="850" w:type="dxa"/>
            <w:shd w:val="clear" w:color="auto" w:fill="auto"/>
            <w:vAlign w:val="center"/>
          </w:tcPr>
          <w:p w:rsidR="006A75FB" w:rsidRPr="006A75FB" w:rsidRDefault="006A75FB" w:rsidP="006A75FB">
            <w:pPr>
              <w:widowControl w:val="0"/>
              <w:suppressAutoHyphens/>
              <w:autoSpaceDE w:val="0"/>
              <w:autoSpaceDN w:val="0"/>
              <w:adjustRightInd w:val="0"/>
              <w:spacing w:after="0" w:line="240" w:lineRule="auto"/>
              <w:jc w:val="center"/>
              <w:rPr>
                <w:rFonts w:ascii="Times New Roman" w:eastAsia="Andale Sans UI" w:hAnsi="Times New Roman" w:cs="Times New Roman"/>
                <w:b/>
                <w:kern w:val="1"/>
                <w:lang w:eastAsia="ar-SA"/>
              </w:rPr>
            </w:pPr>
            <w:r w:rsidRPr="006A75FB">
              <w:rPr>
                <w:rFonts w:ascii="Times New Roman" w:eastAsia="Andale Sans UI" w:hAnsi="Times New Roman" w:cs="Times New Roman"/>
                <w:b/>
                <w:kern w:val="1"/>
                <w:lang w:eastAsia="ar-SA"/>
              </w:rPr>
              <w:t>30</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bl>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p>
    <w:p w:rsidR="006A75FB" w:rsidRPr="006A75FB" w:rsidRDefault="006A75FB" w:rsidP="006A75FB">
      <w:pPr>
        <w:suppressAutoHyphens/>
        <w:autoSpaceDN w:val="0"/>
        <w:spacing w:after="0"/>
        <w:jc w:val="center"/>
        <w:textAlignment w:val="baseline"/>
        <w:rPr>
          <w:rFonts w:ascii="Times New Roman" w:eastAsia="Calibri" w:hAnsi="Times New Roman" w:cs="Times New Roman"/>
          <w:b/>
          <w:kern w:val="3"/>
          <w:sz w:val="24"/>
          <w:lang w:eastAsia="en-US"/>
        </w:rPr>
      </w:pPr>
      <w:r w:rsidRPr="006A75FB">
        <w:rPr>
          <w:rFonts w:ascii="Times New Roman" w:eastAsia="Calibri" w:hAnsi="Times New Roman" w:cs="Times New Roman"/>
          <w:b/>
          <w:kern w:val="3"/>
          <w:sz w:val="24"/>
          <w:lang w:eastAsia="en-US"/>
        </w:rPr>
        <w:t>ОЦЕНКА  ВЫПУСКНОЙ  КВАЛИФИКАЦИОННОЙ  РАБОТЫ</w:t>
      </w:r>
    </w:p>
    <w:p w:rsidR="006A75FB" w:rsidRPr="006A75FB" w:rsidRDefault="006A75FB" w:rsidP="006A75FB">
      <w:pPr>
        <w:widowControl w:val="0"/>
        <w:numPr>
          <w:ilvl w:val="0"/>
          <w:numId w:val="22"/>
        </w:numPr>
        <w:suppressAutoHyphens/>
        <w:autoSpaceDN w:val="0"/>
        <w:spacing w:after="0" w:line="240" w:lineRule="auto"/>
        <w:jc w:val="both"/>
        <w:textAlignment w:val="baseline"/>
        <w:rPr>
          <w:rFonts w:ascii="Times New Roman" w:eastAsia="Calibri" w:hAnsi="Times New Roman" w:cs="Times New Roman"/>
          <w:kern w:val="3"/>
          <w:sz w:val="24"/>
          <w:lang w:eastAsia="en-US"/>
        </w:rPr>
      </w:pPr>
      <w:r w:rsidRPr="006A75FB">
        <w:rPr>
          <w:rFonts w:ascii="Times New Roman" w:eastAsia="Calibri" w:hAnsi="Times New Roman" w:cs="Times New Roman"/>
          <w:kern w:val="3"/>
          <w:sz w:val="24"/>
          <w:lang w:eastAsia="en-US"/>
        </w:rPr>
        <w:t>Отмеченные достоинства:</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widowControl w:val="0"/>
        <w:numPr>
          <w:ilvl w:val="0"/>
          <w:numId w:val="22"/>
        </w:numPr>
        <w:suppressAutoHyphens/>
        <w:autoSpaceDN w:val="0"/>
        <w:spacing w:after="0" w:line="240" w:lineRule="auto"/>
        <w:jc w:val="both"/>
        <w:textAlignment w:val="baseline"/>
        <w:rPr>
          <w:rFonts w:ascii="Times New Roman" w:eastAsia="Calibri" w:hAnsi="Times New Roman" w:cs="Times New Roman"/>
          <w:kern w:val="3"/>
          <w:sz w:val="24"/>
          <w:lang w:eastAsia="en-US"/>
        </w:rPr>
      </w:pPr>
      <w:r w:rsidRPr="006A75FB">
        <w:rPr>
          <w:rFonts w:ascii="Times New Roman" w:eastAsia="Calibri" w:hAnsi="Times New Roman" w:cs="Times New Roman"/>
          <w:kern w:val="3"/>
          <w:sz w:val="24"/>
          <w:lang w:eastAsia="en-US"/>
        </w:rPr>
        <w:t>Отмеченные недостатки:</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bookmarkStart w:id="5" w:name="_Toc438408636"/>
      <w:bookmarkStart w:id="6" w:name="_Toc438408663"/>
      <w:bookmarkStart w:id="7" w:name="_Toc438408768"/>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widowControl w:val="0"/>
        <w:numPr>
          <w:ilvl w:val="0"/>
          <w:numId w:val="22"/>
        </w:numPr>
        <w:suppressAutoHyphens/>
        <w:spacing w:after="0" w:line="240" w:lineRule="auto"/>
        <w:jc w:val="both"/>
        <w:outlineLvl w:val="1"/>
        <w:rPr>
          <w:rFonts w:ascii="Times New Roman" w:eastAsia="Andale Sans UI" w:hAnsi="Times New Roman" w:cs="Times New Roman"/>
          <w:kern w:val="1"/>
          <w:sz w:val="24"/>
          <w:szCs w:val="24"/>
          <w:lang w:eastAsia="ar-SA"/>
        </w:rPr>
      </w:pPr>
      <w:r w:rsidRPr="006A75FB">
        <w:rPr>
          <w:rFonts w:ascii="Times New Roman" w:eastAsia="Andale Sans UI" w:hAnsi="Times New Roman" w:cs="Times New Roman"/>
          <w:kern w:val="1"/>
          <w:sz w:val="24"/>
          <w:szCs w:val="28"/>
          <w:lang w:eastAsia="ar-SA"/>
        </w:rPr>
        <w:t>Заключение о соответствии выпускной квалификационной работы заданию, степени актуальности и практической значимости</w:t>
      </w:r>
      <w:bookmarkEnd w:id="5"/>
      <w:bookmarkEnd w:id="6"/>
      <w:bookmarkEnd w:id="7"/>
      <w:r w:rsidRPr="006A75FB">
        <w:rPr>
          <w:rFonts w:ascii="Times New Roman" w:eastAsia="Andale Sans UI" w:hAnsi="Times New Roman" w:cs="Times New Roman"/>
          <w:kern w:val="1"/>
          <w:sz w:val="24"/>
          <w:szCs w:val="28"/>
          <w:lang w:eastAsia="ar-SA"/>
        </w:rPr>
        <w:t xml:space="preserve"> работы:</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bookmarkStart w:id="8" w:name="_Toc438408637"/>
      <w:bookmarkStart w:id="9" w:name="_Toc438408664"/>
      <w:bookmarkStart w:id="10" w:name="_Toc438408769"/>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widowControl w:val="0"/>
        <w:numPr>
          <w:ilvl w:val="0"/>
          <w:numId w:val="22"/>
        </w:numPr>
        <w:suppressAutoHyphens/>
        <w:spacing w:after="0" w:line="240" w:lineRule="auto"/>
        <w:jc w:val="both"/>
        <w:outlineLvl w:val="1"/>
        <w:rPr>
          <w:rFonts w:ascii="Times New Roman" w:eastAsia="Andale Sans UI" w:hAnsi="Times New Roman" w:cs="Times New Roman"/>
          <w:kern w:val="1"/>
          <w:sz w:val="24"/>
          <w:szCs w:val="28"/>
          <w:lang w:eastAsia="ar-SA"/>
        </w:rPr>
      </w:pPr>
      <w:r w:rsidRPr="006A75FB">
        <w:rPr>
          <w:rFonts w:ascii="Times New Roman" w:eastAsia="Andale Sans UI" w:hAnsi="Times New Roman" w:cs="Times New Roman"/>
          <w:kern w:val="1"/>
          <w:sz w:val="24"/>
          <w:szCs w:val="28"/>
          <w:lang w:eastAsia="ar-SA"/>
        </w:rPr>
        <w:t>Оценка качества выполнения каждого раздела ВКР</w:t>
      </w:r>
      <w:bookmarkEnd w:id="8"/>
      <w:bookmarkEnd w:id="9"/>
      <w:bookmarkEnd w:id="10"/>
      <w:r w:rsidRPr="006A75FB">
        <w:rPr>
          <w:rFonts w:ascii="Times New Roman" w:eastAsia="Andale Sans UI" w:hAnsi="Times New Roman" w:cs="Times New Roman"/>
          <w:kern w:val="1"/>
          <w:sz w:val="24"/>
          <w:szCs w:val="28"/>
          <w:lang w:eastAsia="ar-SA"/>
        </w:rPr>
        <w:t>, степени разработки поставленных вопросов:</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bookmarkStart w:id="11" w:name="_Toc438408639"/>
      <w:bookmarkStart w:id="12" w:name="_Toc438408666"/>
      <w:bookmarkStart w:id="13" w:name="_Toc438408771"/>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widowControl w:val="0"/>
        <w:numPr>
          <w:ilvl w:val="0"/>
          <w:numId w:val="22"/>
        </w:numPr>
        <w:suppressAutoHyphens/>
        <w:spacing w:after="0" w:line="240" w:lineRule="auto"/>
        <w:jc w:val="both"/>
        <w:outlineLvl w:val="1"/>
        <w:rPr>
          <w:rFonts w:ascii="Times New Roman" w:eastAsia="Andale Sans UI" w:hAnsi="Times New Roman" w:cs="Times New Roman"/>
          <w:kern w:val="1"/>
          <w:sz w:val="24"/>
          <w:szCs w:val="28"/>
          <w:lang w:eastAsia="ar-SA"/>
        </w:rPr>
      </w:pPr>
      <w:r w:rsidRPr="006A75FB">
        <w:rPr>
          <w:rFonts w:ascii="Times New Roman" w:eastAsia="Andale Sans UI" w:hAnsi="Times New Roman" w:cs="Times New Roman"/>
          <w:kern w:val="1"/>
          <w:sz w:val="24"/>
          <w:szCs w:val="28"/>
          <w:lang w:eastAsia="ar-SA"/>
        </w:rPr>
        <w:t>Общая оценка качества выполнения работы:</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widowControl w:val="0"/>
        <w:numPr>
          <w:ilvl w:val="0"/>
          <w:numId w:val="22"/>
        </w:numPr>
        <w:suppressAutoHyphens/>
        <w:spacing w:after="0" w:line="240" w:lineRule="auto"/>
        <w:jc w:val="both"/>
        <w:outlineLvl w:val="1"/>
        <w:rPr>
          <w:rFonts w:ascii="Times New Roman" w:eastAsia="Andale Sans UI" w:hAnsi="Times New Roman" w:cs="Times New Roman"/>
          <w:kern w:val="1"/>
          <w:sz w:val="24"/>
          <w:szCs w:val="28"/>
          <w:lang w:eastAsia="ar-SA"/>
        </w:rPr>
      </w:pPr>
      <w:r w:rsidRPr="006A75FB">
        <w:rPr>
          <w:rFonts w:ascii="Times New Roman" w:eastAsia="Andale Sans UI" w:hAnsi="Times New Roman" w:cs="Times New Roman"/>
          <w:kern w:val="1"/>
          <w:sz w:val="24"/>
          <w:szCs w:val="28"/>
          <w:lang w:eastAsia="ar-SA"/>
        </w:rPr>
        <w:t>Заключение о возможности присвоения студенту квалификации</w:t>
      </w:r>
      <w:bookmarkEnd w:id="11"/>
      <w:bookmarkEnd w:id="12"/>
      <w:bookmarkEnd w:id="13"/>
      <w:r w:rsidRPr="006A75FB">
        <w:rPr>
          <w:rFonts w:ascii="Times New Roman" w:eastAsia="Andale Sans UI" w:hAnsi="Times New Roman" w:cs="Times New Roman"/>
          <w:kern w:val="1"/>
          <w:sz w:val="24"/>
          <w:szCs w:val="28"/>
          <w:lang w:eastAsia="ar-SA"/>
        </w:rPr>
        <w:t>:</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lang w:eastAsia="en-US"/>
        </w:rPr>
      </w:pPr>
      <w:r w:rsidRPr="006A75FB">
        <w:rPr>
          <w:rFonts w:ascii="Times New Roman" w:eastAsia="Calibri" w:hAnsi="Times New Roman" w:cs="Times New Roman"/>
          <w:kern w:val="3"/>
          <w:lang w:eastAsia="en-US"/>
        </w:rPr>
        <w:t>______________________________________________________________________________________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Рецензент ВКР ____________________________________________________________________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w:t>
      </w:r>
    </w:p>
    <w:p w:rsidR="006A75FB" w:rsidRPr="006A75FB" w:rsidRDefault="006A75FB" w:rsidP="006A75FB">
      <w:pPr>
        <w:widowControl w:val="0"/>
        <w:suppressAutoHyphens/>
        <w:spacing w:after="0" w:line="240" w:lineRule="auto"/>
        <w:rPr>
          <w:rFonts w:eastAsia="Calibri" w:cs="Times New Roman"/>
          <w:kern w:val="3"/>
          <w:lang w:eastAsia="en-US"/>
        </w:rPr>
      </w:pPr>
      <w:r w:rsidRPr="006A75FB">
        <w:rPr>
          <w:rFonts w:ascii="Times New Roman" w:eastAsia="Andale Sans UI" w:hAnsi="Times New Roman" w:cs="Times New Roman"/>
          <w:kern w:val="1"/>
          <w:sz w:val="24"/>
          <w:szCs w:val="24"/>
          <w:lang w:eastAsia="ar-SA"/>
        </w:rPr>
        <w:t>__________________________________________________________________________________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(место работы и должность)</w:t>
      </w:r>
    </w:p>
    <w:p w:rsidR="006A75FB" w:rsidRPr="006A75FB" w:rsidRDefault="006A75FB" w:rsidP="006A75FB">
      <w:pPr>
        <w:suppressAutoHyphens/>
        <w:autoSpaceDN w:val="0"/>
        <w:spacing w:after="0"/>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Ученое звание _______________________________  Ученая степень _______________________</w:t>
      </w:r>
    </w:p>
    <w:p w:rsidR="006A75FB" w:rsidRDefault="006A75FB" w:rsidP="00AD17FB">
      <w:pPr>
        <w:suppressAutoHyphens/>
        <w:autoSpaceDN w:val="0"/>
        <w:spacing w:after="0"/>
        <w:textAlignment w:val="baseline"/>
        <w:rPr>
          <w:rFonts w:ascii="Times New Roman" w:hAnsi="Times New Roman" w:cs="Times New Roman"/>
          <w:b/>
          <w:bCs/>
          <w:sz w:val="28"/>
          <w:szCs w:val="28"/>
        </w:rPr>
      </w:pPr>
      <w:r w:rsidRPr="006A75FB">
        <w:rPr>
          <w:rFonts w:ascii="Times New Roman" w:eastAsia="Calibri" w:hAnsi="Times New Roman" w:cs="Times New Roman"/>
          <w:kern w:val="3"/>
          <w:sz w:val="24"/>
          <w:szCs w:val="24"/>
          <w:lang w:eastAsia="en-US"/>
        </w:rPr>
        <w:t xml:space="preserve">Руководитель ВКР _________________________                     «_____» ______________ 20 ____ г. </w:t>
      </w:r>
      <w:r w:rsidRPr="006A75FB">
        <w:rPr>
          <w:rFonts w:ascii="Times New Roman" w:eastAsia="Calibri" w:hAnsi="Times New Roman" w:cs="Times New Roman"/>
          <w:kern w:val="3"/>
          <w:sz w:val="24"/>
          <w:szCs w:val="24"/>
          <w:lang w:eastAsia="en-US"/>
        </w:rPr>
        <w:tab/>
      </w:r>
      <w:r w:rsidRPr="006A75FB">
        <w:rPr>
          <w:rFonts w:ascii="Times New Roman" w:eastAsia="Calibri" w:hAnsi="Times New Roman" w:cs="Times New Roman"/>
          <w:kern w:val="3"/>
          <w:sz w:val="24"/>
          <w:szCs w:val="24"/>
          <w:lang w:eastAsia="en-US"/>
        </w:rPr>
        <w:tab/>
      </w:r>
      <w:r w:rsidRPr="006A75FB">
        <w:rPr>
          <w:rFonts w:ascii="Times New Roman" w:eastAsia="Calibri" w:hAnsi="Times New Roman" w:cs="Times New Roman"/>
          <w:kern w:val="3"/>
          <w:sz w:val="24"/>
          <w:szCs w:val="24"/>
          <w:lang w:eastAsia="en-US"/>
        </w:rPr>
        <w:tab/>
        <w:t xml:space="preserve">                </w:t>
      </w:r>
      <w:r w:rsidRPr="006A75FB">
        <w:rPr>
          <w:rFonts w:ascii="Times New Roman" w:eastAsia="Calibri" w:hAnsi="Times New Roman" w:cs="Times New Roman"/>
          <w:i/>
          <w:kern w:val="3"/>
          <w:sz w:val="24"/>
          <w:szCs w:val="24"/>
          <w:vertAlign w:val="superscript"/>
          <w:lang w:eastAsia="en-US"/>
        </w:rPr>
        <w:t xml:space="preserve">(подпись)     </w:t>
      </w:r>
    </w:p>
    <w:p w:rsidR="00885163" w:rsidRDefault="00885163" w:rsidP="006A75FB">
      <w:pPr>
        <w:jc w:val="right"/>
        <w:rPr>
          <w:rFonts w:ascii="Times New Roman" w:hAnsi="Times New Roman" w:cs="Times New Roman"/>
          <w:b/>
          <w:bCs/>
          <w:sz w:val="24"/>
          <w:szCs w:val="24"/>
        </w:rPr>
      </w:pPr>
      <w:r w:rsidRPr="00B23471">
        <w:rPr>
          <w:rFonts w:ascii="Times New Roman" w:hAnsi="Times New Roman" w:cs="Times New Roman"/>
          <w:b/>
          <w:bCs/>
          <w:sz w:val="28"/>
          <w:szCs w:val="28"/>
        </w:rPr>
        <w:br w:type="page"/>
      </w:r>
      <w:r w:rsidR="0032688A">
        <w:rPr>
          <w:rFonts w:ascii="Times New Roman" w:hAnsi="Times New Roman" w:cs="Times New Roman"/>
          <w:b/>
          <w:bCs/>
          <w:sz w:val="24"/>
          <w:szCs w:val="24"/>
        </w:rPr>
        <w:t>Приложение 3</w:t>
      </w:r>
    </w:p>
    <w:p w:rsidR="006A75FB" w:rsidRPr="00B23471" w:rsidRDefault="00AD17FB" w:rsidP="00B23471">
      <w:pPr>
        <w:rPr>
          <w:rFonts w:ascii="Times New Roman" w:hAnsi="Times New Roman" w:cs="Times New Roman"/>
          <w:b/>
          <w:bCs/>
          <w:sz w:val="24"/>
          <w:szCs w:val="24"/>
        </w:rPr>
      </w:pPr>
      <w:r>
        <w:rPr>
          <w:noProof/>
        </w:rPr>
        <w:drawing>
          <wp:inline distT="0" distB="0" distL="0" distR="0">
            <wp:extent cx="5943600" cy="1416685"/>
            <wp:effectExtent l="0" t="0" r="0" b="0"/>
            <wp:docPr id="10" name="Рисунок 2" descr="Z:\Общие документы\_Бланки\Шапка для бланка\Бланк письма ВЮК_ПОЧУ_С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Общие документы\_Бланки\Шапка для бланка\Бланк письма ВЮК_ПОЧУ_СПО.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16685"/>
                    </a:xfrm>
                    <a:prstGeom prst="rect">
                      <a:avLst/>
                    </a:prstGeom>
                    <a:noFill/>
                    <a:ln>
                      <a:noFill/>
                    </a:ln>
                  </pic:spPr>
                </pic:pic>
              </a:graphicData>
            </a:graphic>
          </wp:inline>
        </w:drawing>
      </w:r>
    </w:p>
    <w:p w:rsidR="006A75FB" w:rsidRPr="006A75FB" w:rsidRDefault="006A75FB" w:rsidP="006A75FB">
      <w:pPr>
        <w:suppressAutoHyphens/>
        <w:autoSpaceDN w:val="0"/>
        <w:spacing w:after="0"/>
        <w:jc w:val="center"/>
        <w:textAlignment w:val="baseline"/>
        <w:rPr>
          <w:rFonts w:ascii="Times New Roman" w:eastAsia="Calibri" w:hAnsi="Times New Roman" w:cs="Times New Roman"/>
          <w:b/>
          <w:kern w:val="3"/>
          <w:sz w:val="28"/>
          <w:szCs w:val="24"/>
          <w:lang w:eastAsia="en-US"/>
        </w:rPr>
      </w:pPr>
      <w:r w:rsidRPr="006A75FB">
        <w:rPr>
          <w:rFonts w:ascii="Times New Roman" w:eastAsia="Calibri" w:hAnsi="Times New Roman" w:cs="Times New Roman"/>
          <w:b/>
          <w:kern w:val="3"/>
          <w:sz w:val="28"/>
          <w:szCs w:val="24"/>
          <w:lang w:eastAsia="en-US"/>
        </w:rPr>
        <w:t>ОТЗЫВ</w:t>
      </w:r>
    </w:p>
    <w:p w:rsidR="006A75FB" w:rsidRPr="006A75FB" w:rsidRDefault="006A75FB" w:rsidP="006A75FB">
      <w:pPr>
        <w:suppressAutoHyphens/>
        <w:autoSpaceDN w:val="0"/>
        <w:spacing w:after="0"/>
        <w:jc w:val="center"/>
        <w:textAlignment w:val="baseline"/>
        <w:rPr>
          <w:rFonts w:ascii="Times New Roman" w:eastAsia="Calibri" w:hAnsi="Times New Roman" w:cs="Times New Roman"/>
          <w:b/>
          <w:kern w:val="3"/>
          <w:sz w:val="28"/>
          <w:szCs w:val="24"/>
          <w:lang w:eastAsia="en-US"/>
        </w:rPr>
      </w:pPr>
      <w:r w:rsidRPr="006A75FB">
        <w:rPr>
          <w:rFonts w:ascii="Times New Roman" w:eastAsia="Calibri" w:hAnsi="Times New Roman" w:cs="Times New Roman"/>
          <w:b/>
          <w:kern w:val="3"/>
          <w:sz w:val="28"/>
          <w:szCs w:val="24"/>
          <w:lang w:eastAsia="en-US"/>
        </w:rPr>
        <w:t>руководителя ВКР</w:t>
      </w:r>
    </w:p>
    <w:p w:rsidR="006A75FB" w:rsidRPr="006A75FB" w:rsidRDefault="006A75FB" w:rsidP="006A75FB">
      <w:pPr>
        <w:suppressAutoHyphens/>
        <w:autoSpaceDN w:val="0"/>
        <w:spacing w:after="0"/>
        <w:textAlignment w:val="baseline"/>
        <w:rPr>
          <w:rFonts w:ascii="Times New Roman" w:eastAsia="Calibri" w:hAnsi="Times New Roman" w:cs="Times New Roman"/>
          <w:kern w:val="3"/>
          <w:sz w:val="16"/>
          <w:szCs w:val="16"/>
          <w:lang w:eastAsia="en-US"/>
        </w:rPr>
      </w:pPr>
    </w:p>
    <w:p w:rsidR="006A75FB" w:rsidRPr="006A75FB" w:rsidRDefault="006A75FB" w:rsidP="006A75FB">
      <w:pPr>
        <w:suppressAutoHyphens/>
        <w:autoSpaceDN w:val="0"/>
        <w:spacing w:after="0" w:line="240" w:lineRule="auto"/>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Выпускная квалификационная работа выполнена</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Студентом________________________________________________________ группы 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Специальность 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Тема ВКР _________________________________________________________________________</w:t>
      </w:r>
    </w:p>
    <w:p w:rsidR="006A75FB" w:rsidRPr="006A75FB" w:rsidRDefault="006A75FB" w:rsidP="006A75FB">
      <w:pPr>
        <w:widowControl w:val="0"/>
        <w:suppressAutoHyphens/>
        <w:spacing w:after="0" w:line="240" w:lineRule="auto"/>
        <w:rPr>
          <w:rFonts w:eastAsia="Calibri" w:cs="Times New Roman"/>
          <w:kern w:val="3"/>
          <w:sz w:val="24"/>
          <w:szCs w:val="24"/>
          <w:lang w:eastAsia="en-US"/>
        </w:rPr>
      </w:pPr>
      <w:r w:rsidRPr="006A75FB">
        <w:rPr>
          <w:rFonts w:ascii="Times New Roman" w:eastAsia="Andale Sans UI" w:hAnsi="Times New Roman" w:cs="Times New Roman"/>
          <w:kern w:val="1"/>
          <w:sz w:val="24"/>
          <w:szCs w:val="24"/>
          <w:lang w:eastAsia="ar-SA"/>
        </w:rPr>
        <w:t>__________________________________________________________________________________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eastAsia="Calibri" w:cs="Times New Roman"/>
          <w:kern w:val="3"/>
          <w:sz w:val="24"/>
          <w:szCs w:val="24"/>
          <w:lang w:eastAsia="en-US"/>
        </w:rPr>
      </w:pPr>
      <w:r w:rsidRPr="006A75FB">
        <w:rPr>
          <w:rFonts w:ascii="Times New Roman" w:eastAsia="Calibri" w:hAnsi="Times New Roman" w:cs="Times New Roman"/>
          <w:kern w:val="3"/>
          <w:sz w:val="24"/>
          <w:szCs w:val="24"/>
          <w:lang w:eastAsia="en-US"/>
        </w:rPr>
        <w:t xml:space="preserve">                                                                     </w:t>
      </w:r>
      <w:r w:rsidRPr="006A75FB">
        <w:rPr>
          <w:rFonts w:ascii="Times New Roman" w:eastAsia="Calibri" w:hAnsi="Times New Roman" w:cs="Times New Roman"/>
          <w:i/>
          <w:kern w:val="3"/>
          <w:sz w:val="24"/>
          <w:szCs w:val="24"/>
          <w:lang w:eastAsia="en-US"/>
        </w:rPr>
        <w:t>(код, наименование)</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Руководитель ВКР 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 должность)</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Дата представления работы «_____» _________________ 20 ___ г.</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535"/>
        <w:gridCol w:w="850"/>
        <w:gridCol w:w="709"/>
      </w:tblGrid>
      <w:tr w:rsidR="006A75FB" w:rsidRPr="006A75FB" w:rsidTr="006A75FB">
        <w:tc>
          <w:tcPr>
            <w:tcW w:w="4112" w:type="dxa"/>
            <w:vMerge w:val="restart"/>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 xml:space="preserve">Объект </w:t>
            </w:r>
            <w:proofErr w:type="gramStart"/>
            <w:r w:rsidRPr="006A75FB">
              <w:rPr>
                <w:rFonts w:ascii="Times New Roman" w:hAnsi="Times New Roman" w:cs="Times New Roman"/>
                <w:kern w:val="1"/>
                <w:lang w:eastAsia="ar-SA"/>
              </w:rPr>
              <w:t>оценки</w:t>
            </w:r>
            <w:proofErr w:type="gramEnd"/>
            <w:r w:rsidRPr="006A75FB">
              <w:rPr>
                <w:rFonts w:ascii="Times New Roman" w:hAnsi="Times New Roman" w:cs="Times New Roman"/>
                <w:kern w:val="1"/>
                <w:lang w:eastAsia="ar-SA"/>
              </w:rPr>
              <w:t>/ Освоенные профессиональные компетенции</w:t>
            </w:r>
          </w:p>
        </w:tc>
        <w:tc>
          <w:tcPr>
            <w:tcW w:w="4535" w:type="dxa"/>
            <w:vMerge w:val="restart"/>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Содержание объекта оценки/</w:t>
            </w:r>
          </w:p>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Критерии оценки</w:t>
            </w:r>
          </w:p>
        </w:tc>
        <w:tc>
          <w:tcPr>
            <w:tcW w:w="1559" w:type="dxa"/>
            <w:gridSpan w:val="2"/>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Количество баллов</w:t>
            </w:r>
          </w:p>
        </w:tc>
      </w:tr>
      <w:tr w:rsidR="006A75FB" w:rsidRPr="006A75FB" w:rsidTr="006A75FB">
        <w:tc>
          <w:tcPr>
            <w:tcW w:w="4112" w:type="dxa"/>
            <w:vMerge/>
          </w:tcPr>
          <w:p w:rsidR="006A75FB" w:rsidRPr="006A75FB" w:rsidRDefault="006A75FB" w:rsidP="006A75FB">
            <w:pPr>
              <w:snapToGrid w:val="0"/>
              <w:spacing w:after="0" w:line="240" w:lineRule="auto"/>
              <w:rPr>
                <w:rFonts w:ascii="Times New Roman" w:hAnsi="Times New Roman" w:cs="Times New Roman"/>
                <w:kern w:val="1"/>
                <w:lang w:eastAsia="ar-SA"/>
              </w:rPr>
            </w:pPr>
          </w:p>
        </w:tc>
        <w:tc>
          <w:tcPr>
            <w:tcW w:w="4535" w:type="dxa"/>
            <w:vMerge/>
            <w:shd w:val="clear" w:color="auto" w:fill="auto"/>
          </w:tcPr>
          <w:p w:rsidR="006A75FB" w:rsidRPr="006A75FB" w:rsidRDefault="006A75FB" w:rsidP="006A75FB">
            <w:pPr>
              <w:snapToGrid w:val="0"/>
              <w:spacing w:after="0" w:line="240" w:lineRule="auto"/>
              <w:rPr>
                <w:rFonts w:ascii="Times New Roman" w:hAnsi="Times New Roman" w:cs="Times New Roman"/>
                <w:kern w:val="1"/>
                <w:lang w:eastAsia="ar-SA"/>
              </w:rPr>
            </w:pPr>
          </w:p>
        </w:tc>
        <w:tc>
          <w:tcPr>
            <w:tcW w:w="850" w:type="dxa"/>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Максимальное</w:t>
            </w:r>
          </w:p>
        </w:tc>
        <w:tc>
          <w:tcPr>
            <w:tcW w:w="709" w:type="dxa"/>
            <w:shd w:val="clear" w:color="auto" w:fill="auto"/>
          </w:tcPr>
          <w:p w:rsidR="006A75FB" w:rsidRPr="006A75FB" w:rsidRDefault="006A75FB" w:rsidP="006A75FB">
            <w:pPr>
              <w:spacing w:after="0" w:line="240" w:lineRule="auto"/>
              <w:jc w:val="center"/>
              <w:rPr>
                <w:rFonts w:ascii="Times New Roman" w:hAnsi="Times New Roman" w:cs="Times New Roman"/>
                <w:kern w:val="1"/>
                <w:lang w:eastAsia="ar-SA"/>
              </w:rPr>
            </w:pPr>
            <w:r w:rsidRPr="006A75FB">
              <w:rPr>
                <w:rFonts w:ascii="Times New Roman" w:hAnsi="Times New Roman" w:cs="Times New Roman"/>
                <w:kern w:val="1"/>
                <w:lang w:eastAsia="ar-SA"/>
              </w:rPr>
              <w:t>Фактическое</w:t>
            </w:r>
          </w:p>
        </w:tc>
      </w:tr>
      <w:tr w:rsidR="006A75FB" w:rsidRPr="006A75FB" w:rsidTr="006A75FB">
        <w:tc>
          <w:tcPr>
            <w:tcW w:w="4112" w:type="dxa"/>
            <w:vMerge w:val="restart"/>
          </w:tcPr>
          <w:p w:rsidR="006A75FB" w:rsidRPr="006A75FB" w:rsidRDefault="006A75FB" w:rsidP="006A75FB">
            <w:pPr>
              <w:widowControl w:val="0"/>
              <w:suppressAutoHyphens/>
              <w:autoSpaceDE w:val="0"/>
              <w:autoSpaceDN w:val="0"/>
              <w:adjustRightInd w:val="0"/>
              <w:spacing w:after="0" w:line="240" w:lineRule="auto"/>
              <w:jc w:val="both"/>
              <w:rPr>
                <w:rFonts w:ascii="Times New Roman CYR" w:eastAsia="Andale Sans UI" w:hAnsi="Times New Roman CYR" w:cs="Times New Roman CYR"/>
                <w:kern w:val="1"/>
                <w:lang w:eastAsia="ar-SA"/>
              </w:rPr>
            </w:pPr>
            <w:r w:rsidRPr="006A75FB">
              <w:rPr>
                <w:rFonts w:ascii="Times New Roman" w:eastAsia="Andale Sans UI" w:hAnsi="Times New Roman" w:cs="Times New Roman"/>
                <w:kern w:val="1"/>
                <w:lang w:eastAsia="ar-SA"/>
              </w:rPr>
              <w:t>ПК 1.1. Выполнять разработку спецификаций отдельных компонент.</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kern w:val="1"/>
                <w:lang w:eastAsia="ar-SA"/>
              </w:rPr>
              <w:t>р</w:t>
            </w:r>
            <w:proofErr w:type="gramEnd"/>
            <w:r w:rsidRPr="006A75FB">
              <w:rPr>
                <w:rFonts w:ascii="yandex-sans" w:eastAsia="Andale Sans UI" w:hAnsi="yandex-sans" w:cs="Times New Roman"/>
                <w:kern w:val="1"/>
                <w:lang w:eastAsia="ar-SA"/>
              </w:rPr>
              <w:t>азработка спецификаций</w:t>
            </w:r>
          </w:p>
        </w:tc>
        <w:tc>
          <w:tcPr>
            <w:tcW w:w="850"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autoSpaceDE w:val="0"/>
              <w:autoSpaceDN w:val="0"/>
              <w:adjustRightInd w:val="0"/>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kern w:val="1"/>
                <w:lang w:eastAsia="ar-SA"/>
              </w:rPr>
              <w:t xml:space="preserve">разработка алгоритма поставленной задачи и </w:t>
            </w:r>
            <w:r w:rsidRPr="006A75FB">
              <w:rPr>
                <w:rFonts w:ascii="yandex-sans" w:eastAsia="Andale Sans UI" w:hAnsi="yandex-sans" w:cs="Times New Roman"/>
                <w:color w:val="000000"/>
                <w:kern w:val="1"/>
                <w:lang w:eastAsia="ar-SA"/>
              </w:rPr>
              <w:t>реализации его средствами автоматизированного проектирования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259"/>
        </w:trPr>
        <w:tc>
          <w:tcPr>
            <w:tcW w:w="4112" w:type="dxa"/>
            <w:vMerge w:val="restart"/>
          </w:tcPr>
          <w:p w:rsidR="006A75FB" w:rsidRPr="006A75FB" w:rsidRDefault="006A75FB" w:rsidP="006A75FB">
            <w:pPr>
              <w:widowControl w:val="0"/>
              <w:suppressAutoHyphens/>
              <w:spacing w:after="0" w:line="240" w:lineRule="auto"/>
              <w:jc w:val="both"/>
              <w:rPr>
                <w:rFonts w:ascii="Times New Roman" w:eastAsia="Andale Sans UI" w:hAnsi="Times New Roman" w:cs="Times New Roman"/>
                <w:b/>
                <w:bCs/>
                <w:kern w:val="1"/>
                <w:lang w:eastAsia="ar-SA"/>
              </w:rPr>
            </w:pPr>
            <w:r w:rsidRPr="006A75FB">
              <w:rPr>
                <w:rFonts w:ascii="Times New Roman" w:eastAsia="Andale Sans UI" w:hAnsi="Times New Roman" w:cs="Times New Roman"/>
                <w:kern w:val="1"/>
                <w:lang w:eastAsia="ar-SA"/>
              </w:rPr>
              <w:t>ПК 1.2. Осуществлять разработку кода программного продукта на основе готовых спецификаций на уровне модуля.</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yandex-sans" w:eastAsia="Andale Sans UI" w:hAnsi="yandex-sans" w:cs="Times New Roman"/>
                <w:color w:val="000000"/>
                <w:kern w:val="1"/>
                <w:lang w:eastAsia="ar-SA"/>
              </w:rPr>
              <w:t>обоснование выбора языка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249"/>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знание языков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368"/>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yandex-sans" w:eastAsia="Andale Sans UI" w:hAnsi="yandex-sans" w:cs="Times New Roman"/>
                <w:color w:val="000000"/>
                <w:kern w:val="1"/>
                <w:lang w:eastAsia="ar-SA"/>
              </w:rPr>
              <w:t>применение основных принципов технологии структурного и объектно-ориентированного программирования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368"/>
        </w:trPr>
        <w:tc>
          <w:tcPr>
            <w:tcW w:w="4112" w:type="dxa"/>
            <w:vMerge/>
          </w:tcPr>
          <w:p w:rsidR="006A75FB" w:rsidRPr="006A75FB" w:rsidRDefault="006A75FB" w:rsidP="006A75FB">
            <w:pPr>
              <w:spacing w:after="0" w:line="240" w:lineRule="auto"/>
              <w:rPr>
                <w:rFonts w:ascii="Times New Roman"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создание программы по разработанному алгоритму как отдельного модуля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1.3. Выполнять отладку программных модулей с использованием специализированных программных средств.</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color w:val="000000"/>
                <w:kern w:val="1"/>
                <w:lang w:eastAsia="ar-SA"/>
              </w:rPr>
              <w:t>и</w:t>
            </w:r>
            <w:proofErr w:type="gramEnd"/>
            <w:r w:rsidRPr="006A75FB">
              <w:rPr>
                <w:rFonts w:ascii="yandex-sans" w:eastAsia="Andale Sans UI" w:hAnsi="yandex-sans" w:cs="Times New Roman"/>
                <w:color w:val="000000"/>
                <w:kern w:val="1"/>
                <w:lang w:eastAsia="ar-SA"/>
              </w:rPr>
              <w:t>спользование инструментальных средств</w:t>
            </w:r>
            <w:r w:rsidRPr="006A75FB">
              <w:rPr>
                <w:rFonts w:ascii="yandex-sans" w:eastAsia="Andale Sans UI" w:hAnsi="yandex-sans" w:cs="Times New Roman"/>
                <w:kern w:val="1"/>
                <w:lang w:eastAsia="ar-SA"/>
              </w:rPr>
              <w:t xml:space="preserve"> на этапе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rPr>
          <w:trHeight w:val="121"/>
        </w:trPr>
        <w:tc>
          <w:tcPr>
            <w:tcW w:w="4112" w:type="dxa"/>
            <w:vMerge w:val="restart"/>
          </w:tcPr>
          <w:p w:rsidR="006A75FB" w:rsidRPr="006A75FB" w:rsidRDefault="006A75FB" w:rsidP="006A75FB">
            <w:pPr>
              <w:spacing w:after="0" w:line="240" w:lineRule="auto"/>
              <w:rPr>
                <w:rFonts w:ascii="Times New Roman" w:hAnsi="Times New Roman" w:cs="Times New Roman"/>
                <w:kern w:val="1"/>
                <w:lang w:eastAsia="ar-SA"/>
              </w:rPr>
            </w:pPr>
            <w:r w:rsidRPr="006A75FB">
              <w:rPr>
                <w:rFonts w:ascii="Times New Roman" w:eastAsia="Andale Sans UI" w:hAnsi="Times New Roman" w:cs="Times New Roman"/>
                <w:kern w:val="1"/>
                <w:lang w:eastAsia="ar-SA"/>
              </w:rPr>
              <w:t>ПК 1.4. Выполнять тестирование программных модулей.</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proofErr w:type="gramStart"/>
            <w:r w:rsidRPr="006A75FB">
              <w:rPr>
                <w:rFonts w:ascii="yandex-sans" w:eastAsia="Andale Sans UI" w:hAnsi="yandex-sans" w:cs="Times New Roman"/>
                <w:kern w:val="1"/>
                <w:lang w:eastAsia="ar-SA"/>
              </w:rPr>
              <w:t>р</w:t>
            </w:r>
            <w:proofErr w:type="gramEnd"/>
            <w:r w:rsidRPr="006A75FB">
              <w:rPr>
                <w:rFonts w:ascii="yandex-sans" w:eastAsia="Andale Sans UI" w:hAnsi="yandex-sans" w:cs="Times New Roman"/>
                <w:kern w:val="1"/>
                <w:lang w:eastAsia="ar-SA"/>
              </w:rPr>
              <w:t>азработка системы тестов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spacing w:after="0" w:line="240" w:lineRule="auto"/>
              <w:rPr>
                <w:rFonts w:ascii="Times New Roman" w:hAnsi="Times New Roman" w:cs="Times New Roman"/>
                <w:color w:val="FF0000"/>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color w:val="000000"/>
                <w:kern w:val="1"/>
                <w:lang w:eastAsia="ar-SA"/>
              </w:rPr>
            </w:pPr>
            <w:r w:rsidRPr="006A75FB">
              <w:rPr>
                <w:rFonts w:ascii="yandex-sans" w:eastAsia="Andale Sans UI" w:hAnsi="yandex-sans" w:cs="Times New Roman"/>
                <w:color w:val="000000"/>
                <w:kern w:val="1"/>
                <w:lang w:eastAsia="ar-SA"/>
              </w:rPr>
              <w:t>тестирование программного модуля по сценарию</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1.5. Осуществлять оптимизацию программного кода модуля.</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контроль объема памяти и времени обработки результатов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1.6. Разрабатывать компоненты проектной и технической документации с использованием графических языков спецификаций.</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выбор методов и средств разработки технической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оформление документации на программные средства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suppressAutoHyphens/>
              <w:spacing w:after="0" w:line="240" w:lineRule="auto"/>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yandex-sans" w:eastAsia="Andale Sans UI" w:hAnsi="yandex-sans" w:cs="Times New Roman"/>
                <w:kern w:val="1"/>
                <w:lang w:eastAsia="ar-SA"/>
              </w:rPr>
              <w:t>использование инструментальных сре</w:t>
            </w:r>
            <w:proofErr w:type="gramStart"/>
            <w:r w:rsidRPr="006A75FB">
              <w:rPr>
                <w:rFonts w:ascii="yandex-sans" w:eastAsia="Andale Sans UI" w:hAnsi="yandex-sans" w:cs="Times New Roman"/>
                <w:kern w:val="1"/>
                <w:lang w:eastAsia="ar-SA"/>
              </w:rPr>
              <w:t>дств дл</w:t>
            </w:r>
            <w:proofErr w:type="gramEnd"/>
            <w:r w:rsidRPr="006A75FB">
              <w:rPr>
                <w:rFonts w:ascii="yandex-sans" w:eastAsia="Andale Sans UI" w:hAnsi="yandex-sans" w:cs="Times New Roman"/>
                <w:kern w:val="1"/>
                <w:lang w:eastAsia="ar-SA"/>
              </w:rPr>
              <w:t>я автоматизации оформления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2.1. Разрабатывать объекты базы данных.</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р</w:t>
            </w:r>
            <w:proofErr w:type="gramEnd"/>
            <w:r w:rsidRPr="006A75FB">
              <w:rPr>
                <w:rFonts w:ascii="Times New Roman" w:eastAsia="Andale Sans UI" w:hAnsi="Times New Roman" w:cs="Times New Roman"/>
                <w:kern w:val="1"/>
                <w:lang w:eastAsia="ar-SA"/>
              </w:rPr>
              <w:t>абота с объектами базы данных в конкретной системе управления базами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Times New Roman" w:eastAsia="Andale Sans UI" w:hAnsi="Times New Roman" w:cs="Times New Roman"/>
                <w:kern w:val="1"/>
                <w:lang w:eastAsia="ar-SA"/>
              </w:rPr>
              <w:t>создание объектов баз данных в современных СУБД</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yandex-sans" w:eastAsia="Andale Sans UI" w:hAnsi="yandex-sans" w:cs="Times New Roman"/>
                <w:kern w:val="1"/>
                <w:lang w:eastAsia="ar-SA"/>
              </w:rPr>
            </w:pPr>
            <w:r w:rsidRPr="006A75FB">
              <w:rPr>
                <w:rFonts w:ascii="Times New Roman" w:eastAsia="Andale Sans UI" w:hAnsi="Times New Roman" w:cs="Times New Roman"/>
                <w:kern w:val="1"/>
                <w:lang w:eastAsia="ar-SA"/>
              </w:rPr>
              <w:t xml:space="preserve">работа с </w:t>
            </w:r>
            <w:proofErr w:type="gramStart"/>
            <w:r w:rsidRPr="006A75FB">
              <w:rPr>
                <w:rFonts w:ascii="Times New Roman" w:eastAsia="Andale Sans UI" w:hAnsi="Times New Roman" w:cs="Times New Roman"/>
                <w:kern w:val="1"/>
                <w:lang w:eastAsia="ar-SA"/>
              </w:rPr>
              <w:t>современными</w:t>
            </w:r>
            <w:proofErr w:type="gramEnd"/>
            <w:r w:rsidRPr="006A75FB">
              <w:rPr>
                <w:rFonts w:ascii="Times New Roman" w:eastAsia="Andale Sans UI" w:hAnsi="Times New Roman" w:cs="Times New Roman"/>
                <w:kern w:val="1"/>
                <w:lang w:eastAsia="ar-SA"/>
              </w:rPr>
              <w:t xml:space="preserve"> </w:t>
            </w:r>
            <w:proofErr w:type="spellStart"/>
            <w:r w:rsidRPr="006A75FB">
              <w:rPr>
                <w:rFonts w:ascii="Times New Roman" w:eastAsia="Andale Sans UI" w:hAnsi="Times New Roman" w:cs="Times New Roman"/>
                <w:kern w:val="1"/>
                <w:lang w:eastAsia="ar-SA"/>
              </w:rPr>
              <w:t>Case</w:t>
            </w:r>
            <w:proofErr w:type="spellEnd"/>
            <w:r w:rsidRPr="006A75FB">
              <w:rPr>
                <w:rFonts w:ascii="Times New Roman" w:eastAsia="Andale Sans UI" w:hAnsi="Times New Roman" w:cs="Times New Roman"/>
                <w:kern w:val="1"/>
                <w:lang w:eastAsia="ar-SA"/>
              </w:rPr>
              <w:t>-средствами проектирования баз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2.2. Реализовывать базу данных в конкретной СУБД.</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использование средств заполнения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формирование и настройка схемы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разработка прикладных программ с использованием языка SQL</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2.3. Решать вопросы администрирования базы данных.</w:t>
            </w: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создание хранимых процедур и триггеров на базах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управление доступом к этим объектам</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2.4. Реализовывать методы и технологии защиты информации в базах данных.</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b/>
                <w:kern w:val="1"/>
                <w:lang w:eastAsia="ar-SA"/>
              </w:rPr>
            </w:pPr>
            <w:proofErr w:type="gramStart"/>
            <w:r w:rsidRPr="006A75FB">
              <w:rPr>
                <w:rFonts w:ascii="Times New Roman" w:eastAsia="Andale Sans UI" w:hAnsi="Times New Roman" w:cs="Times New Roman"/>
                <w:kern w:val="1"/>
                <w:lang w:eastAsia="ar-SA"/>
              </w:rPr>
              <w:t>и</w:t>
            </w:r>
            <w:proofErr w:type="gramEnd"/>
            <w:r w:rsidRPr="006A75FB">
              <w:rPr>
                <w:rFonts w:ascii="Times New Roman" w:eastAsia="Andale Sans UI" w:hAnsi="Times New Roman" w:cs="Times New Roman"/>
                <w:kern w:val="1"/>
                <w:lang w:eastAsia="ar-SA"/>
              </w:rPr>
              <w:t>спользование и применение стандартных методов и технологий защиты объектов базы данных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3.1. Анализировать проектную и техническую документацию на уровне взаимодействия компонент программного обеспечения.</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анализ проектной документации на уровне взаимодействия компонент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анализ технической документации на уровне взаимодействия компонент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3.2. Выполнять интеграцию модулей в программную систему.</w:t>
            </w:r>
          </w:p>
        </w:tc>
        <w:tc>
          <w:tcPr>
            <w:tcW w:w="4535" w:type="dxa"/>
            <w:shd w:val="clear" w:color="auto" w:fill="auto"/>
          </w:tcPr>
          <w:p w:rsidR="006A75FB" w:rsidRPr="006A75FB" w:rsidRDefault="006A75FB" w:rsidP="006A75FB">
            <w:pPr>
              <w:widowControl w:val="0"/>
              <w:suppressAutoHyphens/>
              <w:spacing w:after="0" w:line="240" w:lineRule="auto"/>
              <w:ind w:left="-18"/>
              <w:contextualSpacing/>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о</w:t>
            </w:r>
            <w:proofErr w:type="gramEnd"/>
            <w:r w:rsidRPr="006A75FB">
              <w:rPr>
                <w:rFonts w:ascii="Times New Roman" w:eastAsia="Andale Sans UI" w:hAnsi="Times New Roman" w:cs="Times New Roman"/>
                <w:kern w:val="1"/>
                <w:lang w:eastAsia="ar-SA"/>
              </w:rPr>
              <w:t>пределение этапов разработки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построения концептуальной, логической и физической моделей программного обеспечения и отдельных модулей</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владение основными методологиями процессов разработки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3.3. Выполнять отладку программного продукта с использованием специализированных программных средств.</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в</w:t>
            </w:r>
            <w:proofErr w:type="gramEnd"/>
            <w:r w:rsidRPr="006A75FB">
              <w:rPr>
                <w:rFonts w:ascii="Times New Roman" w:eastAsia="Andale Sans UI" w:hAnsi="Times New Roman" w:cs="Times New Roman"/>
                <w:kern w:val="1"/>
                <w:lang w:eastAsia="ar-SA"/>
              </w:rPr>
              <w:t>ыбор специализированных средств для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навыков использования программных сре</w:t>
            </w:r>
            <w:proofErr w:type="gramStart"/>
            <w:r w:rsidRPr="006A75FB">
              <w:rPr>
                <w:rFonts w:ascii="Times New Roman" w:eastAsia="Andale Sans UI" w:hAnsi="Times New Roman" w:cs="Times New Roman"/>
                <w:kern w:val="1"/>
                <w:lang w:eastAsia="ar-SA"/>
              </w:rPr>
              <w:t>дств дл</w:t>
            </w:r>
            <w:proofErr w:type="gramEnd"/>
            <w:r w:rsidRPr="006A75FB">
              <w:rPr>
                <w:rFonts w:ascii="Times New Roman" w:eastAsia="Andale Sans UI" w:hAnsi="Times New Roman" w:cs="Times New Roman"/>
                <w:kern w:val="1"/>
                <w:lang w:eastAsia="ar-SA"/>
              </w:rPr>
              <w:t>я отладки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выявление ошибок в программных модулях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определение возможности увеличения быстродействия программного продукта</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3.4. Осуществлять разработку тестовых наборов и тестовых сценариев.</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proofErr w:type="gramStart"/>
            <w:r w:rsidRPr="006A75FB">
              <w:rPr>
                <w:rFonts w:ascii="Times New Roman" w:eastAsia="Andale Sans UI" w:hAnsi="Times New Roman" w:cs="Times New Roman"/>
                <w:kern w:val="1"/>
                <w:lang w:eastAsia="ar-SA"/>
              </w:rPr>
              <w:t>р</w:t>
            </w:r>
            <w:proofErr w:type="gramEnd"/>
            <w:r w:rsidRPr="006A75FB">
              <w:rPr>
                <w:rFonts w:ascii="Times New Roman" w:eastAsia="Andale Sans UI" w:hAnsi="Times New Roman" w:cs="Times New Roman"/>
                <w:kern w:val="1"/>
                <w:lang w:eastAsia="ar-SA"/>
              </w:rPr>
              <w:t>азработка тестовых наборов и тестовых сценариев</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устранения ошибок в программных модулях</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использования методов тестирования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демонстрация навыков внесения изменения в программные модули для обеспечения качества программного обеспечения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 xml:space="preserve">демонстрация </w:t>
            </w:r>
            <w:proofErr w:type="gramStart"/>
            <w:r w:rsidRPr="006A75FB">
              <w:rPr>
                <w:rFonts w:ascii="Times New Roman" w:eastAsia="Andale Sans UI" w:hAnsi="Times New Roman" w:cs="Times New Roman"/>
                <w:kern w:val="1"/>
                <w:lang w:eastAsia="ar-SA"/>
              </w:rPr>
              <w:t>навыков правильного использования инструментальных средств тестирования программных модулей</w:t>
            </w:r>
            <w:proofErr w:type="gramEnd"/>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3.5. Производить инспектирование компонент программного продукта на предмет соответствия стандартам кодирования</w:t>
            </w:r>
          </w:p>
        </w:tc>
        <w:tc>
          <w:tcPr>
            <w:tcW w:w="4535" w:type="dxa"/>
            <w:shd w:val="clear" w:color="auto" w:fill="auto"/>
          </w:tcPr>
          <w:p w:rsidR="006A75FB" w:rsidRPr="006A75FB" w:rsidRDefault="006A75FB" w:rsidP="006A75FB">
            <w:pPr>
              <w:shd w:val="clear" w:color="auto" w:fill="FFFFFF"/>
              <w:spacing w:after="0" w:line="240" w:lineRule="auto"/>
              <w:rPr>
                <w:rFonts w:ascii="Times New Roman" w:eastAsia="Andale Sans UI" w:hAnsi="Times New Roman" w:cs="Times New Roman"/>
                <w:kern w:val="1"/>
                <w:lang w:eastAsia="ar-SA"/>
              </w:rPr>
            </w:pPr>
            <w:r w:rsidRPr="006A75FB">
              <w:rPr>
                <w:rFonts w:ascii="yandex-sans" w:hAnsi="yandex-sans" w:cs="Times New Roman"/>
                <w:color w:val="000000"/>
              </w:rPr>
              <w:t>способен производить инспектирование компонент программного продукта на предмет соответствия стандартам кодирования</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val="restart"/>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ПК 3.6. Разрабатывать технологическую документацию</w:t>
            </w: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правильность выбора методов и средств разработки программной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0,5</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4112" w:type="dxa"/>
            <w:vMerge/>
          </w:tcPr>
          <w:p w:rsidR="006A75FB" w:rsidRPr="006A75FB" w:rsidRDefault="006A75FB" w:rsidP="006A7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ndale Sans UI" w:hAnsi="Times New Roman" w:cs="Times New Roman"/>
                <w:kern w:val="1"/>
                <w:lang w:eastAsia="ar-SA"/>
              </w:rPr>
            </w:pPr>
          </w:p>
        </w:tc>
        <w:tc>
          <w:tcPr>
            <w:tcW w:w="4535" w:type="dxa"/>
            <w:shd w:val="clear" w:color="auto" w:fill="auto"/>
          </w:tcPr>
          <w:p w:rsidR="006A75FB" w:rsidRPr="006A75FB" w:rsidRDefault="006A75FB" w:rsidP="006A75FB">
            <w:pPr>
              <w:widowControl w:val="0"/>
              <w:suppressAutoHyphens/>
              <w:spacing w:after="0" w:line="240" w:lineRule="auto"/>
              <w:contextualSpacing/>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точность и грамотность оформления технологической документации</w:t>
            </w:r>
          </w:p>
        </w:tc>
        <w:tc>
          <w:tcPr>
            <w:tcW w:w="850" w:type="dxa"/>
            <w:shd w:val="clear" w:color="auto" w:fill="auto"/>
          </w:tcPr>
          <w:p w:rsidR="006A75FB" w:rsidRPr="006A75FB" w:rsidRDefault="006A75FB" w:rsidP="006A75FB">
            <w:pPr>
              <w:widowControl w:val="0"/>
              <w:suppressAutoHyphens/>
              <w:spacing w:after="0" w:line="240" w:lineRule="auto"/>
              <w:jc w:val="center"/>
              <w:rPr>
                <w:rFonts w:ascii="Times New Roman" w:eastAsia="Andale Sans UI" w:hAnsi="Times New Roman" w:cs="Times New Roman"/>
                <w:kern w:val="1"/>
                <w:lang w:eastAsia="ar-SA"/>
              </w:rPr>
            </w:pPr>
            <w:r w:rsidRPr="006A75FB">
              <w:rPr>
                <w:rFonts w:ascii="Times New Roman" w:eastAsia="Andale Sans UI" w:hAnsi="Times New Roman" w:cs="Times New Roman"/>
                <w:kern w:val="1"/>
                <w:lang w:eastAsia="ar-SA"/>
              </w:rPr>
              <w:t>1</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r w:rsidR="006A75FB" w:rsidRPr="006A75FB" w:rsidTr="006A75FB">
        <w:tc>
          <w:tcPr>
            <w:tcW w:w="8647" w:type="dxa"/>
            <w:gridSpan w:val="2"/>
          </w:tcPr>
          <w:p w:rsidR="006A75FB" w:rsidRPr="006A75FB" w:rsidRDefault="006A75FB" w:rsidP="006A75FB">
            <w:pPr>
              <w:tabs>
                <w:tab w:val="left" w:pos="229"/>
              </w:tabs>
              <w:autoSpaceDE w:val="0"/>
              <w:autoSpaceDN w:val="0"/>
              <w:adjustRightInd w:val="0"/>
              <w:spacing w:after="0" w:line="240" w:lineRule="auto"/>
              <w:contextualSpacing/>
              <w:jc w:val="right"/>
              <w:rPr>
                <w:rFonts w:ascii="Times New Roman" w:eastAsia="Andale Sans UI" w:hAnsi="Times New Roman" w:cs="Times New Roman"/>
                <w:b/>
                <w:kern w:val="1"/>
                <w:lang w:eastAsia="ar-SA"/>
              </w:rPr>
            </w:pPr>
            <w:r w:rsidRPr="006A75FB">
              <w:rPr>
                <w:rFonts w:ascii="Times New Roman" w:eastAsia="Andale Sans UI" w:hAnsi="Times New Roman" w:cs="Times New Roman"/>
                <w:b/>
                <w:kern w:val="1"/>
                <w:lang w:eastAsia="ar-SA"/>
              </w:rPr>
              <w:t xml:space="preserve">Всего </w:t>
            </w:r>
          </w:p>
        </w:tc>
        <w:tc>
          <w:tcPr>
            <w:tcW w:w="850" w:type="dxa"/>
            <w:shd w:val="clear" w:color="auto" w:fill="auto"/>
            <w:vAlign w:val="center"/>
          </w:tcPr>
          <w:p w:rsidR="006A75FB" w:rsidRPr="006A75FB" w:rsidRDefault="006A75FB" w:rsidP="006A75FB">
            <w:pPr>
              <w:widowControl w:val="0"/>
              <w:suppressAutoHyphens/>
              <w:autoSpaceDE w:val="0"/>
              <w:autoSpaceDN w:val="0"/>
              <w:adjustRightInd w:val="0"/>
              <w:spacing w:after="0" w:line="240" w:lineRule="auto"/>
              <w:jc w:val="center"/>
              <w:rPr>
                <w:rFonts w:ascii="Times New Roman" w:eastAsia="Andale Sans UI" w:hAnsi="Times New Roman" w:cs="Times New Roman"/>
                <w:b/>
                <w:kern w:val="1"/>
                <w:lang w:eastAsia="ar-SA"/>
              </w:rPr>
            </w:pPr>
            <w:r w:rsidRPr="006A75FB">
              <w:rPr>
                <w:rFonts w:ascii="Times New Roman" w:eastAsia="Andale Sans UI" w:hAnsi="Times New Roman" w:cs="Times New Roman"/>
                <w:b/>
                <w:kern w:val="1"/>
                <w:lang w:eastAsia="ar-SA"/>
              </w:rPr>
              <w:t>30</w:t>
            </w:r>
          </w:p>
        </w:tc>
        <w:tc>
          <w:tcPr>
            <w:tcW w:w="709" w:type="dxa"/>
            <w:shd w:val="clear" w:color="auto" w:fill="auto"/>
            <w:vAlign w:val="center"/>
          </w:tcPr>
          <w:p w:rsidR="006A75FB" w:rsidRPr="006A75FB" w:rsidRDefault="006A75FB" w:rsidP="006A75FB">
            <w:pPr>
              <w:snapToGrid w:val="0"/>
              <w:spacing w:after="0" w:line="240" w:lineRule="auto"/>
              <w:jc w:val="center"/>
              <w:rPr>
                <w:rFonts w:ascii="Times New Roman" w:hAnsi="Times New Roman" w:cs="Times New Roman"/>
                <w:kern w:val="1"/>
                <w:lang w:eastAsia="ar-SA"/>
              </w:rPr>
            </w:pPr>
          </w:p>
        </w:tc>
      </w:tr>
    </w:tbl>
    <w:p w:rsidR="006A75FB" w:rsidRPr="006A75FB" w:rsidRDefault="006A75FB" w:rsidP="006A75FB">
      <w:pPr>
        <w:spacing w:after="0" w:line="240" w:lineRule="auto"/>
        <w:rPr>
          <w:rFonts w:ascii="Times New Roman" w:hAnsi="Times New Roman" w:cs="Times New Roman"/>
          <w:b/>
          <w:bCs/>
          <w:kern w:val="1"/>
          <w:sz w:val="24"/>
          <w:szCs w:val="24"/>
          <w:lang w:eastAsia="ar-SA"/>
        </w:rPr>
      </w:pP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Студент ________________________ при выполнении ВКР прояви</w:t>
      </w:r>
      <w:proofErr w:type="gramStart"/>
      <w:r w:rsidRPr="006A75FB">
        <w:rPr>
          <w:rFonts w:ascii="Times New Roman" w:eastAsia="Calibri" w:hAnsi="Times New Roman" w:cs="Times New Roman"/>
          <w:kern w:val="3"/>
          <w:sz w:val="24"/>
          <w:szCs w:val="24"/>
          <w:lang w:eastAsia="en-US"/>
        </w:rPr>
        <w:t>л(</w:t>
      </w:r>
      <w:proofErr w:type="gramEnd"/>
      <w:r w:rsidRPr="006A75FB">
        <w:rPr>
          <w:rFonts w:ascii="Times New Roman" w:eastAsia="Calibri" w:hAnsi="Times New Roman" w:cs="Times New Roman"/>
          <w:kern w:val="3"/>
          <w:sz w:val="24"/>
          <w:szCs w:val="24"/>
          <w:lang w:eastAsia="en-US"/>
        </w:rPr>
        <w:t>а) себя следующим образом:</w:t>
      </w:r>
    </w:p>
    <w:p w:rsidR="006A75FB" w:rsidRPr="006A75FB" w:rsidRDefault="006A75FB" w:rsidP="006A75FB">
      <w:pPr>
        <w:widowControl w:val="0"/>
        <w:numPr>
          <w:ilvl w:val="0"/>
          <w:numId w:val="21"/>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Степень творчества, самостоятельности, работоспособности:</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widowControl w:val="0"/>
        <w:numPr>
          <w:ilvl w:val="0"/>
          <w:numId w:val="21"/>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Уровень профессиональной подготовки студента:</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widowControl w:val="0"/>
        <w:numPr>
          <w:ilvl w:val="0"/>
          <w:numId w:val="21"/>
        </w:numPr>
        <w:suppressAutoHyphens/>
        <w:spacing w:after="0" w:line="240" w:lineRule="auto"/>
        <w:rPr>
          <w:rFonts w:ascii="Times New Roman" w:eastAsia="Andale Sans UI" w:hAnsi="Times New Roman" w:cs="Times New Roman"/>
          <w:kern w:val="1"/>
          <w:sz w:val="24"/>
          <w:szCs w:val="24"/>
          <w:lang w:eastAsia="ar-SA"/>
        </w:rPr>
      </w:pPr>
      <w:r w:rsidRPr="006A75FB">
        <w:rPr>
          <w:rFonts w:ascii="Times New Roman" w:eastAsia="Andale Sans UI" w:hAnsi="Times New Roman" w:cs="Times New Roman"/>
          <w:kern w:val="1"/>
          <w:sz w:val="24"/>
          <w:szCs w:val="24"/>
          <w:lang w:eastAsia="ar-SA"/>
        </w:rPr>
        <w:t>Общее заключение:</w:t>
      </w:r>
    </w:p>
    <w:p w:rsidR="006A75FB" w:rsidRPr="006A75FB" w:rsidRDefault="006A75FB" w:rsidP="006A75FB">
      <w:pPr>
        <w:widowControl w:val="0"/>
        <w:suppressAutoHyphens/>
        <w:spacing w:after="0" w:line="240" w:lineRule="auto"/>
        <w:rPr>
          <w:rFonts w:eastAsia="Calibri" w:cs="Times New Roman"/>
          <w:kern w:val="3"/>
          <w:lang w:eastAsia="en-US"/>
        </w:rPr>
      </w:pPr>
      <w:r w:rsidRPr="006A75FB">
        <w:rPr>
          <w:rFonts w:ascii="Times New Roman" w:eastAsia="Andale Sans UI" w:hAnsi="Times New Roman" w:cs="Times New Roman"/>
          <w:kern w:val="1"/>
          <w:sz w:val="24"/>
          <w:szCs w:val="24"/>
          <w:lang w:eastAsia="ar-SA"/>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color w:val="FF0000"/>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_____________________________________________________________________________________</w:t>
      </w:r>
    </w:p>
    <w:p w:rsidR="006A75FB" w:rsidRPr="006A75FB" w:rsidRDefault="006A75FB" w:rsidP="006A75FB">
      <w:pPr>
        <w:suppressAutoHyphens/>
        <w:spacing w:before="120" w:after="120" w:line="240" w:lineRule="auto"/>
        <w:ind w:firstLine="709"/>
        <w:jc w:val="both"/>
        <w:rPr>
          <w:rFonts w:ascii="Times New Roman" w:eastAsia="Andale Sans UI" w:hAnsi="Times New Roman" w:cs="Times New Roman"/>
          <w:i/>
          <w:kern w:val="1"/>
          <w:sz w:val="24"/>
          <w:szCs w:val="24"/>
          <w:lang w:eastAsia="en-US"/>
        </w:rPr>
      </w:pPr>
      <w:proofErr w:type="gramStart"/>
      <w:r w:rsidRPr="006A75FB">
        <w:rPr>
          <w:rFonts w:ascii="Times New Roman" w:eastAsia="Andale Sans UI" w:hAnsi="Times New Roman" w:cs="Times New Roman"/>
          <w:i/>
          <w:kern w:val="1"/>
          <w:sz w:val="24"/>
          <w:szCs w:val="24"/>
          <w:lang w:eastAsia="en-US"/>
        </w:rPr>
        <w:t>Характерные особенности работы, ее достоинства и недостатки, а также отношение обучающегося к выполнению ВКР, проявленные (не проявленные) им способности,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w:t>
      </w:r>
      <w:proofErr w:type="gramEnd"/>
    </w:p>
    <w:p w:rsidR="006A75FB" w:rsidRPr="006A75FB" w:rsidRDefault="006A75FB" w:rsidP="006A75FB">
      <w:pPr>
        <w:suppressAutoHyphens/>
        <w:autoSpaceDN w:val="0"/>
        <w:spacing w:after="0" w:line="240" w:lineRule="auto"/>
        <w:ind w:firstLine="708"/>
        <w:jc w:val="both"/>
        <w:textAlignment w:val="baseline"/>
        <w:rPr>
          <w:rFonts w:ascii="Times New Roman" w:eastAsia="Calibri" w:hAnsi="Times New Roman" w:cs="Times New Roman"/>
          <w:kern w:val="3"/>
          <w:sz w:val="10"/>
          <w:szCs w:val="10"/>
          <w:lang w:eastAsia="en-US"/>
        </w:rPr>
      </w:pPr>
    </w:p>
    <w:p w:rsidR="006A75FB" w:rsidRPr="006A75FB" w:rsidRDefault="006A75FB" w:rsidP="006A75FB">
      <w:pPr>
        <w:suppressAutoHyphens/>
        <w:autoSpaceDN w:val="0"/>
        <w:spacing w:after="0" w:line="240" w:lineRule="auto"/>
        <w:ind w:firstLine="708"/>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 xml:space="preserve">Задание на выпускную квалификационную работу выполнено </w:t>
      </w:r>
      <w:r w:rsidRPr="006A75FB">
        <w:rPr>
          <w:rFonts w:ascii="Times New Roman" w:eastAsia="Calibri" w:hAnsi="Times New Roman" w:cs="Times New Roman"/>
          <w:b/>
          <w:kern w:val="3"/>
          <w:sz w:val="24"/>
          <w:szCs w:val="24"/>
          <w:lang w:eastAsia="en-US"/>
        </w:rPr>
        <w:t>полностью (не полностью).</w:t>
      </w:r>
      <w:r w:rsidRPr="006A75FB">
        <w:rPr>
          <w:rFonts w:ascii="Times New Roman" w:eastAsia="Calibri" w:hAnsi="Times New Roman" w:cs="Times New Roman"/>
          <w:kern w:val="3"/>
          <w:sz w:val="24"/>
          <w:szCs w:val="24"/>
          <w:lang w:eastAsia="en-US"/>
        </w:rPr>
        <w:t xml:space="preserve"> Подготовка студента </w:t>
      </w:r>
      <w:r w:rsidRPr="006A75FB">
        <w:rPr>
          <w:rFonts w:ascii="Times New Roman" w:eastAsia="Calibri" w:hAnsi="Times New Roman" w:cs="Times New Roman"/>
          <w:b/>
          <w:kern w:val="3"/>
          <w:sz w:val="24"/>
          <w:szCs w:val="24"/>
          <w:lang w:eastAsia="en-US"/>
        </w:rPr>
        <w:t>соответствует (в основном соответствует, не соответствует)</w:t>
      </w:r>
      <w:r w:rsidRPr="006A75FB">
        <w:rPr>
          <w:rFonts w:ascii="Times New Roman" w:eastAsia="Calibri" w:hAnsi="Times New Roman" w:cs="Times New Roman"/>
          <w:kern w:val="3"/>
          <w:sz w:val="24"/>
          <w:szCs w:val="24"/>
          <w:lang w:eastAsia="en-US"/>
        </w:rPr>
        <w:t xml:space="preserve"> требованиям федерального государственного образовательного стандарта среднего профессионального образования по специальности.</w:t>
      </w: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16"/>
          <w:szCs w:val="16"/>
          <w:lang w:eastAsia="en-US"/>
        </w:rPr>
      </w:pPr>
    </w:p>
    <w:p w:rsidR="006A75FB" w:rsidRPr="006A75FB" w:rsidRDefault="006A75FB" w:rsidP="006A75FB">
      <w:pPr>
        <w:suppressAutoHyphens/>
        <w:autoSpaceDN w:val="0"/>
        <w:spacing w:after="0"/>
        <w:jc w:val="both"/>
        <w:textAlignment w:val="baseline"/>
        <w:rPr>
          <w:rFonts w:ascii="Times New Roman" w:eastAsia="Calibri" w:hAnsi="Times New Roman" w:cs="Times New Roman"/>
          <w:b/>
          <w:kern w:val="3"/>
          <w:sz w:val="24"/>
          <w:szCs w:val="24"/>
          <w:lang w:eastAsia="en-US"/>
        </w:rPr>
      </w:pPr>
      <w:r w:rsidRPr="006A75FB">
        <w:rPr>
          <w:rFonts w:ascii="Times New Roman" w:eastAsia="Calibri" w:hAnsi="Times New Roman" w:cs="Times New Roman"/>
          <w:b/>
          <w:kern w:val="3"/>
          <w:sz w:val="24"/>
          <w:szCs w:val="24"/>
          <w:lang w:eastAsia="en-US"/>
        </w:rPr>
        <w:t>Предложение о допуске ВКР к защите</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_________________________________________________________________________________</w:t>
      </w:r>
    </w:p>
    <w:p w:rsidR="006A75FB" w:rsidRPr="006A75FB" w:rsidRDefault="006A75FB" w:rsidP="006A75FB">
      <w:pPr>
        <w:suppressAutoHyphens/>
        <w:autoSpaceDN w:val="0"/>
        <w:spacing w:after="0"/>
        <w:jc w:val="both"/>
        <w:textAlignment w:val="baseline"/>
        <w:rPr>
          <w:rFonts w:ascii="Times New Roman" w:eastAsia="Calibri" w:hAnsi="Times New Roman" w:cs="Times New Roman"/>
          <w:kern w:val="3"/>
          <w:sz w:val="10"/>
          <w:szCs w:val="10"/>
          <w:lang w:eastAsia="en-US"/>
        </w:rPr>
      </w:pPr>
    </w:p>
    <w:p w:rsidR="006A75FB" w:rsidRPr="006A75FB" w:rsidRDefault="006A75FB" w:rsidP="006A75FB">
      <w:p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A75FB">
        <w:rPr>
          <w:rFonts w:ascii="Times New Roman" w:eastAsia="Calibri" w:hAnsi="Times New Roman" w:cs="Times New Roman"/>
          <w:kern w:val="3"/>
          <w:sz w:val="24"/>
          <w:szCs w:val="24"/>
          <w:lang w:eastAsia="en-US"/>
        </w:rPr>
        <w:t>Руководитель ВКР 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(Ф.И.О. полностью)</w:t>
      </w:r>
    </w:p>
    <w:p w:rsidR="006A75FB" w:rsidRPr="006A75FB" w:rsidRDefault="006A75FB" w:rsidP="006A75FB">
      <w:pPr>
        <w:widowControl w:val="0"/>
        <w:suppressAutoHyphens/>
        <w:spacing w:after="0" w:line="240" w:lineRule="auto"/>
        <w:rPr>
          <w:rFonts w:eastAsia="Calibri" w:cs="Times New Roman"/>
          <w:kern w:val="3"/>
          <w:lang w:eastAsia="en-US"/>
        </w:rPr>
      </w:pPr>
      <w:r w:rsidRPr="006A75FB">
        <w:rPr>
          <w:rFonts w:ascii="Times New Roman" w:eastAsia="Andale Sans UI" w:hAnsi="Times New Roman" w:cs="Times New Roman"/>
          <w:kern w:val="1"/>
          <w:sz w:val="24"/>
          <w:szCs w:val="24"/>
          <w:lang w:eastAsia="ar-SA"/>
        </w:rPr>
        <w:t>__________________________________________________________________________________</w:t>
      </w:r>
    </w:p>
    <w:p w:rsidR="006A75FB" w:rsidRPr="006A75FB" w:rsidRDefault="006A75FB" w:rsidP="006A75FB">
      <w:pPr>
        <w:suppressAutoHyphens/>
        <w:autoSpaceDN w:val="0"/>
        <w:spacing w:after="0" w:line="240" w:lineRule="auto"/>
        <w:jc w:val="center"/>
        <w:textAlignment w:val="baseline"/>
        <w:rPr>
          <w:rFonts w:ascii="Times New Roman" w:eastAsia="Calibri" w:hAnsi="Times New Roman" w:cs="Times New Roman"/>
          <w:i/>
          <w:kern w:val="3"/>
          <w:sz w:val="24"/>
          <w:szCs w:val="24"/>
          <w:vertAlign w:val="superscript"/>
          <w:lang w:eastAsia="en-US"/>
        </w:rPr>
      </w:pPr>
      <w:r w:rsidRPr="006A75FB">
        <w:rPr>
          <w:rFonts w:ascii="Times New Roman" w:eastAsia="Calibri" w:hAnsi="Times New Roman" w:cs="Times New Roman"/>
          <w:i/>
          <w:kern w:val="3"/>
          <w:sz w:val="24"/>
          <w:szCs w:val="24"/>
          <w:vertAlign w:val="superscript"/>
          <w:lang w:eastAsia="en-US"/>
        </w:rPr>
        <w:t>(место работы и должность)</w:t>
      </w:r>
    </w:p>
    <w:p w:rsidR="006A75FB" w:rsidRPr="006A75FB" w:rsidRDefault="006A75FB" w:rsidP="006A75FB">
      <w:pPr>
        <w:suppressAutoHyphens/>
        <w:autoSpaceDN w:val="0"/>
        <w:spacing w:after="0"/>
        <w:textAlignment w:val="baseline"/>
        <w:rPr>
          <w:rFonts w:eastAsia="Calibri" w:cs="Times New Roman"/>
          <w:kern w:val="3"/>
          <w:lang w:eastAsia="en-US"/>
        </w:rPr>
      </w:pPr>
      <w:r w:rsidRPr="006A75FB">
        <w:rPr>
          <w:rFonts w:ascii="Times New Roman" w:eastAsia="Calibri" w:hAnsi="Times New Roman" w:cs="Times New Roman"/>
          <w:kern w:val="3"/>
          <w:sz w:val="24"/>
          <w:szCs w:val="24"/>
          <w:lang w:eastAsia="en-US"/>
        </w:rPr>
        <w:t xml:space="preserve">Руководитель ВКР _________________________                     «_____» ______________ 20 ____ г. </w:t>
      </w:r>
      <w:r w:rsidRPr="006A75FB">
        <w:rPr>
          <w:rFonts w:ascii="Times New Roman" w:eastAsia="Calibri" w:hAnsi="Times New Roman" w:cs="Times New Roman"/>
          <w:kern w:val="3"/>
          <w:sz w:val="24"/>
          <w:szCs w:val="24"/>
          <w:lang w:eastAsia="en-US"/>
        </w:rPr>
        <w:tab/>
      </w:r>
      <w:r w:rsidRPr="006A75FB">
        <w:rPr>
          <w:rFonts w:ascii="Times New Roman" w:eastAsia="Calibri" w:hAnsi="Times New Roman" w:cs="Times New Roman"/>
          <w:kern w:val="3"/>
          <w:sz w:val="24"/>
          <w:szCs w:val="24"/>
          <w:lang w:eastAsia="en-US"/>
        </w:rPr>
        <w:tab/>
      </w:r>
      <w:r w:rsidRPr="006A75FB">
        <w:rPr>
          <w:rFonts w:ascii="Times New Roman" w:eastAsia="Calibri" w:hAnsi="Times New Roman" w:cs="Times New Roman"/>
          <w:kern w:val="3"/>
          <w:sz w:val="24"/>
          <w:szCs w:val="24"/>
          <w:lang w:eastAsia="en-US"/>
        </w:rPr>
        <w:tab/>
        <w:t xml:space="preserve">                </w:t>
      </w:r>
      <w:r w:rsidRPr="006A75FB">
        <w:rPr>
          <w:rFonts w:ascii="Times New Roman" w:eastAsia="Calibri" w:hAnsi="Times New Roman" w:cs="Times New Roman"/>
          <w:i/>
          <w:kern w:val="3"/>
          <w:sz w:val="24"/>
          <w:szCs w:val="24"/>
          <w:vertAlign w:val="superscript"/>
          <w:lang w:eastAsia="en-US"/>
        </w:rPr>
        <w:t xml:space="preserve">(подпись)     </w:t>
      </w:r>
    </w:p>
    <w:p w:rsidR="00885163" w:rsidRPr="00B23471" w:rsidRDefault="00885163" w:rsidP="006A75FB">
      <w:pPr>
        <w:jc w:val="right"/>
        <w:rPr>
          <w:rFonts w:ascii="Times New Roman" w:hAnsi="Times New Roman" w:cs="Times New Roman"/>
          <w:b/>
          <w:bCs/>
        </w:rPr>
      </w:pPr>
      <w:r w:rsidRPr="00B23471">
        <w:rPr>
          <w:rFonts w:ascii="Times New Roman" w:hAnsi="Times New Roman" w:cs="Times New Roman"/>
          <w:b/>
          <w:bCs/>
          <w:sz w:val="28"/>
          <w:szCs w:val="28"/>
        </w:rPr>
        <w:br w:type="page"/>
      </w:r>
      <w:r w:rsidR="0032688A">
        <w:rPr>
          <w:rFonts w:ascii="Times New Roman" w:hAnsi="Times New Roman" w:cs="Times New Roman"/>
          <w:b/>
          <w:bCs/>
        </w:rPr>
        <w:t>Приложение 4</w:t>
      </w:r>
    </w:p>
    <w:p w:rsidR="00885163" w:rsidRPr="00B23471" w:rsidRDefault="00885163" w:rsidP="00A55DEB">
      <w:pPr>
        <w:pStyle w:val="Default"/>
        <w:jc w:val="right"/>
        <w:rPr>
          <w:rFonts w:ascii="Times New Roman" w:hAnsi="Times New Roman"/>
          <w:b/>
          <w:bCs/>
        </w:rPr>
      </w:pPr>
    </w:p>
    <w:p w:rsidR="00885163" w:rsidRPr="00B23471" w:rsidRDefault="00AD17FB" w:rsidP="005F6E18">
      <w:pPr>
        <w:pStyle w:val="Default"/>
        <w:spacing w:line="360" w:lineRule="auto"/>
        <w:jc w:val="center"/>
        <w:rPr>
          <w:rFonts w:ascii="Times New Roman" w:hAnsi="Times New Roman"/>
        </w:rPr>
      </w:pPr>
      <w:r>
        <w:rPr>
          <w:rFonts w:ascii="Times New Roman" w:hAnsi="Times New Roman"/>
          <w:noProof/>
        </w:rPr>
        <w:drawing>
          <wp:inline distT="0" distB="0" distL="0" distR="0">
            <wp:extent cx="5934710" cy="1407160"/>
            <wp:effectExtent l="0" t="0" r="8890" b="254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1407160"/>
                    </a:xfrm>
                    <a:prstGeom prst="rect">
                      <a:avLst/>
                    </a:prstGeom>
                    <a:noFill/>
                    <a:ln>
                      <a:noFill/>
                    </a:ln>
                  </pic:spPr>
                </pic:pic>
              </a:graphicData>
            </a:graphic>
          </wp:inline>
        </w:drawing>
      </w:r>
    </w:p>
    <w:p w:rsidR="006A75FB" w:rsidRDefault="006A75FB" w:rsidP="00DD68B2">
      <w:pPr>
        <w:spacing w:after="0" w:line="360" w:lineRule="auto"/>
        <w:ind w:left="360"/>
        <w:rPr>
          <w:rFonts w:ascii="Times New Roman" w:hAnsi="Times New Roman" w:cs="Times New Roman"/>
          <w:sz w:val="24"/>
          <w:szCs w:val="24"/>
        </w:rPr>
      </w:pPr>
    </w:p>
    <w:p w:rsidR="006A75FB" w:rsidRPr="00E16F14" w:rsidRDefault="006A75FB" w:rsidP="006A75FB">
      <w:pPr>
        <w:pStyle w:val="Standard"/>
        <w:spacing w:after="0"/>
        <w:jc w:val="center"/>
        <w:rPr>
          <w:rFonts w:ascii="Times New Roman" w:hAnsi="Times New Roman"/>
          <w:b/>
          <w:sz w:val="28"/>
          <w:szCs w:val="24"/>
        </w:rPr>
      </w:pPr>
      <w:r w:rsidRPr="00E16F14">
        <w:rPr>
          <w:rFonts w:ascii="Times New Roman" w:hAnsi="Times New Roman"/>
          <w:b/>
          <w:sz w:val="28"/>
          <w:szCs w:val="24"/>
        </w:rPr>
        <w:t>ВЫПУСКНАЯ  КВАЛИФИКАЦИОННАЯ РАБОТА</w:t>
      </w:r>
    </w:p>
    <w:p w:rsidR="006A75FB" w:rsidRDefault="006A75FB" w:rsidP="006A75FB">
      <w:pPr>
        <w:pStyle w:val="Standard"/>
        <w:spacing w:after="0"/>
        <w:jc w:val="center"/>
        <w:rPr>
          <w:rFonts w:ascii="Times New Roman" w:hAnsi="Times New Roman"/>
          <w:b/>
          <w:sz w:val="24"/>
          <w:szCs w:val="24"/>
        </w:rPr>
      </w:pPr>
    </w:p>
    <w:p w:rsidR="006A75FB" w:rsidRDefault="006A75FB" w:rsidP="006A75FB">
      <w:pPr>
        <w:pStyle w:val="Standard"/>
        <w:spacing w:after="0"/>
        <w:jc w:val="both"/>
        <w:rPr>
          <w:rFonts w:ascii="Times New Roman" w:hAnsi="Times New Roman"/>
          <w:b/>
          <w:sz w:val="28"/>
        </w:rPr>
      </w:pPr>
      <w:r w:rsidRPr="00A64734">
        <w:rPr>
          <w:rFonts w:ascii="Times New Roman" w:hAnsi="Times New Roman"/>
          <w:sz w:val="28"/>
          <w:szCs w:val="24"/>
        </w:rPr>
        <w:t xml:space="preserve">на тему: </w:t>
      </w:r>
      <w:r>
        <w:rPr>
          <w:rFonts w:ascii="Times New Roman" w:hAnsi="Times New Roman"/>
          <w:b/>
          <w:sz w:val="28"/>
        </w:rPr>
        <w:t>_____________________________________________________________</w:t>
      </w:r>
    </w:p>
    <w:p w:rsidR="006A75FB" w:rsidRDefault="006A75FB" w:rsidP="006A75FB">
      <w:pPr>
        <w:pStyle w:val="Standard"/>
        <w:spacing w:after="0"/>
        <w:jc w:val="both"/>
        <w:rPr>
          <w:rFonts w:ascii="Times New Roman" w:hAnsi="Times New Roman"/>
          <w:sz w:val="24"/>
          <w:szCs w:val="24"/>
        </w:rPr>
      </w:pPr>
      <w:r>
        <w:rPr>
          <w:rFonts w:ascii="Times New Roman" w:hAnsi="Times New Roman"/>
          <w:b/>
          <w:sz w:val="28"/>
        </w:rPr>
        <w:t>__________________________________________________________________</w:t>
      </w:r>
    </w:p>
    <w:p w:rsidR="006A75FB" w:rsidRDefault="006A75FB" w:rsidP="006A75FB">
      <w:pPr>
        <w:pStyle w:val="Standard"/>
        <w:spacing w:after="0"/>
        <w:jc w:val="center"/>
        <w:rPr>
          <w:rFonts w:ascii="Times New Roman" w:hAnsi="Times New Roman"/>
          <w:sz w:val="24"/>
          <w:szCs w:val="24"/>
        </w:rPr>
      </w:pPr>
      <w:r>
        <w:rPr>
          <w:rFonts w:ascii="Times New Roman" w:hAnsi="Times New Roman"/>
          <w:sz w:val="24"/>
          <w:szCs w:val="24"/>
        </w:rPr>
        <w:t xml:space="preserve">       </w:t>
      </w:r>
    </w:p>
    <w:p w:rsidR="006A75FB" w:rsidRDefault="006A75FB" w:rsidP="006A75FB">
      <w:pPr>
        <w:pStyle w:val="Standard"/>
        <w:spacing w:after="0"/>
        <w:jc w:val="center"/>
        <w:rPr>
          <w:rFonts w:ascii="Times New Roman" w:hAnsi="Times New Roman"/>
          <w:sz w:val="24"/>
          <w:szCs w:val="24"/>
        </w:rPr>
      </w:pPr>
    </w:p>
    <w:p w:rsidR="006A75FB" w:rsidRPr="00A64734" w:rsidRDefault="006A75FB" w:rsidP="006A75FB">
      <w:pPr>
        <w:pStyle w:val="Standard"/>
        <w:spacing w:after="0"/>
        <w:jc w:val="both"/>
        <w:rPr>
          <w:rFonts w:ascii="Times New Roman" w:hAnsi="Times New Roman"/>
          <w:sz w:val="28"/>
          <w:szCs w:val="24"/>
        </w:rPr>
      </w:pPr>
      <w:r w:rsidRPr="00A64734">
        <w:rPr>
          <w:rFonts w:ascii="Times New Roman" w:hAnsi="Times New Roman"/>
          <w:sz w:val="28"/>
          <w:szCs w:val="24"/>
        </w:rPr>
        <w:t>Выполнил студент</w:t>
      </w:r>
    </w:p>
    <w:p w:rsidR="006A75FB" w:rsidRDefault="006A75FB" w:rsidP="006A75FB">
      <w:pPr>
        <w:pStyle w:val="Standard"/>
        <w:spacing w:after="0"/>
        <w:jc w:val="both"/>
        <w:rPr>
          <w:rFonts w:ascii="Times New Roman" w:hAnsi="Times New Roman"/>
          <w:b/>
          <w:sz w:val="28"/>
          <w:szCs w:val="24"/>
        </w:rPr>
      </w:pPr>
      <w:r w:rsidRPr="00A64734">
        <w:rPr>
          <w:rFonts w:ascii="Times New Roman" w:hAnsi="Times New Roman"/>
          <w:sz w:val="28"/>
          <w:szCs w:val="24"/>
        </w:rPr>
        <w:t>группы</w:t>
      </w:r>
      <w:r>
        <w:rPr>
          <w:rFonts w:ascii="Times New Roman" w:hAnsi="Times New Roman"/>
          <w:sz w:val="24"/>
          <w:szCs w:val="24"/>
        </w:rPr>
        <w:t xml:space="preserve"> ___________</w:t>
      </w:r>
      <w:r>
        <w:rPr>
          <w:rFonts w:ascii="Times New Roman" w:hAnsi="Times New Roman"/>
          <w:sz w:val="24"/>
          <w:szCs w:val="24"/>
        </w:rPr>
        <w:tab/>
        <w:t xml:space="preserve">               </w:t>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8"/>
          <w:szCs w:val="24"/>
        </w:rPr>
        <w:t>_______________</w:t>
      </w:r>
    </w:p>
    <w:p w:rsidR="006A75FB" w:rsidRDefault="006A75FB" w:rsidP="006A75FB">
      <w:pPr>
        <w:pStyle w:val="Standard"/>
        <w:spacing w:after="0"/>
        <w:jc w:val="both"/>
        <w:rPr>
          <w:rFonts w:ascii="Times New Roman" w:hAnsi="Times New Roman"/>
          <w:sz w:val="28"/>
          <w:szCs w:val="24"/>
        </w:rPr>
      </w:pPr>
      <w:r>
        <w:rPr>
          <w:rFonts w:ascii="Times New Roman" w:hAnsi="Times New Roman"/>
          <w:i/>
          <w:sz w:val="24"/>
          <w:szCs w:val="24"/>
          <w:vertAlign w:val="superscript"/>
        </w:rPr>
        <w:t xml:space="preserve">                                                                                                                    подпись</w:t>
      </w:r>
      <w:r>
        <w:rPr>
          <w:rFonts w:ascii="Times New Roman" w:hAnsi="Times New Roman"/>
          <w:i/>
          <w:sz w:val="24"/>
          <w:szCs w:val="24"/>
          <w:vertAlign w:val="superscript"/>
        </w:rPr>
        <w:tab/>
        <w:t xml:space="preserve">                                                               ФИО</w:t>
      </w:r>
    </w:p>
    <w:p w:rsidR="006A75FB" w:rsidRDefault="006A75FB" w:rsidP="006A75FB">
      <w:pPr>
        <w:pStyle w:val="Standard"/>
        <w:spacing w:after="0"/>
        <w:jc w:val="both"/>
        <w:rPr>
          <w:rFonts w:ascii="Times New Roman" w:hAnsi="Times New Roman"/>
          <w:sz w:val="24"/>
          <w:szCs w:val="24"/>
        </w:rPr>
      </w:pPr>
      <w:r w:rsidRPr="00B73F67">
        <w:rPr>
          <w:rFonts w:ascii="Times New Roman" w:hAnsi="Times New Roman"/>
          <w:sz w:val="28"/>
          <w:szCs w:val="24"/>
        </w:rPr>
        <w:t>Специальность, форма обучения</w:t>
      </w:r>
      <w:r>
        <w:rPr>
          <w:rFonts w:ascii="Times New Roman" w:hAnsi="Times New Roman"/>
          <w:b/>
          <w:sz w:val="28"/>
          <w:szCs w:val="24"/>
        </w:rPr>
        <w:t xml:space="preserve">  _______________________________________</w:t>
      </w:r>
    </w:p>
    <w:p w:rsidR="006A75FB" w:rsidRDefault="006A75FB" w:rsidP="006A75FB">
      <w:pPr>
        <w:pStyle w:val="Standard"/>
        <w:spacing w:after="0"/>
        <w:jc w:val="both"/>
      </w:pP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i/>
          <w:sz w:val="24"/>
          <w:szCs w:val="24"/>
          <w:vertAlign w:val="superscript"/>
        </w:rPr>
        <w:t xml:space="preserve">                    </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 xml:space="preserve">             </w:t>
      </w: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after="0"/>
        <w:jc w:val="both"/>
        <w:rPr>
          <w:rFonts w:ascii="Times New Roman" w:hAnsi="Times New Roman"/>
          <w:sz w:val="24"/>
          <w:szCs w:val="24"/>
        </w:rPr>
      </w:pPr>
      <w:r w:rsidRPr="00F0250C">
        <w:rPr>
          <w:rFonts w:ascii="Times New Roman" w:hAnsi="Times New Roman"/>
          <w:sz w:val="28"/>
          <w:szCs w:val="24"/>
        </w:rPr>
        <w:t>Руководитель</w:t>
      </w:r>
      <w:r w:rsidRPr="00F0250C">
        <w:rPr>
          <w:rFonts w:ascii="Times New Roman" w:hAnsi="Times New Roman"/>
          <w:sz w:val="28"/>
          <w:szCs w:val="24"/>
        </w:rPr>
        <w:tab/>
      </w:r>
      <w:r>
        <w:rPr>
          <w:rFonts w:ascii="Times New Roman" w:hAnsi="Times New Roman"/>
          <w:sz w:val="24"/>
          <w:szCs w:val="24"/>
        </w:rPr>
        <w:tab/>
      </w:r>
      <w:r>
        <w:rPr>
          <w:rFonts w:ascii="Times New Roman" w:hAnsi="Times New Roman"/>
          <w:sz w:val="24"/>
          <w:szCs w:val="24"/>
        </w:rPr>
        <w:tab/>
        <w:t xml:space="preserve">            ________________</w:t>
      </w:r>
      <w:r>
        <w:rPr>
          <w:rFonts w:ascii="Times New Roman" w:hAnsi="Times New Roman"/>
          <w:sz w:val="24"/>
          <w:szCs w:val="24"/>
        </w:rPr>
        <w:tab/>
      </w:r>
      <w:r>
        <w:rPr>
          <w:rFonts w:ascii="Times New Roman" w:hAnsi="Times New Roman"/>
          <w:sz w:val="24"/>
          <w:szCs w:val="24"/>
        </w:rPr>
        <w:tab/>
        <w:t xml:space="preserve">           __________________</w:t>
      </w:r>
    </w:p>
    <w:p w:rsidR="006A75FB" w:rsidRDefault="006A75FB" w:rsidP="006A75FB">
      <w:pPr>
        <w:pStyle w:val="Standard"/>
        <w:spacing w:after="0"/>
        <w:jc w:val="both"/>
      </w:pP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i/>
          <w:sz w:val="24"/>
          <w:szCs w:val="24"/>
          <w:vertAlign w:val="superscript"/>
        </w:rPr>
        <w:t xml:space="preserve">                    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 xml:space="preserve">                                   ФИО</w:t>
      </w:r>
      <w:r>
        <w:rPr>
          <w:rFonts w:ascii="Times New Roman" w:hAnsi="Times New Roman"/>
          <w:i/>
          <w:sz w:val="24"/>
          <w:szCs w:val="24"/>
          <w:vertAlign w:val="superscript"/>
        </w:rPr>
        <w:tab/>
        <w:t xml:space="preserve">             </w:t>
      </w: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after="0"/>
        <w:jc w:val="both"/>
        <w:rPr>
          <w:rFonts w:ascii="Times New Roman" w:hAnsi="Times New Roman"/>
          <w:sz w:val="24"/>
          <w:szCs w:val="24"/>
        </w:rPr>
      </w:pPr>
    </w:p>
    <w:p w:rsidR="006A75FB" w:rsidRPr="00B73F67" w:rsidRDefault="006A75FB" w:rsidP="006A75FB">
      <w:pPr>
        <w:pStyle w:val="Standard"/>
        <w:spacing w:after="0"/>
        <w:jc w:val="both"/>
        <w:rPr>
          <w:rFonts w:ascii="Times New Roman" w:hAnsi="Times New Roman"/>
          <w:b/>
          <w:sz w:val="28"/>
          <w:szCs w:val="24"/>
        </w:rPr>
      </w:pPr>
      <w:proofErr w:type="gramStart"/>
      <w:r>
        <w:rPr>
          <w:rFonts w:ascii="Times New Roman" w:hAnsi="Times New Roman"/>
          <w:b/>
          <w:sz w:val="28"/>
          <w:szCs w:val="24"/>
        </w:rPr>
        <w:t>Допущен</w:t>
      </w:r>
      <w:proofErr w:type="gramEnd"/>
      <w:r w:rsidRPr="00B73F67">
        <w:rPr>
          <w:rFonts w:ascii="Times New Roman" w:hAnsi="Times New Roman"/>
          <w:b/>
          <w:sz w:val="28"/>
          <w:szCs w:val="24"/>
        </w:rPr>
        <w:t xml:space="preserve"> к защите в ГЭК</w:t>
      </w:r>
    </w:p>
    <w:p w:rsidR="006A75FB" w:rsidRDefault="006A75FB" w:rsidP="006A75FB">
      <w:pPr>
        <w:pStyle w:val="Standard"/>
        <w:spacing w:after="0"/>
        <w:jc w:val="both"/>
      </w:pPr>
      <w:r w:rsidRPr="00F0250C">
        <w:rPr>
          <w:rFonts w:ascii="Times New Roman" w:hAnsi="Times New Roman"/>
          <w:sz w:val="28"/>
          <w:szCs w:val="24"/>
        </w:rPr>
        <w:t xml:space="preserve">Председатель </w:t>
      </w:r>
      <w:r>
        <w:rPr>
          <w:rFonts w:ascii="Times New Roman" w:hAnsi="Times New Roman"/>
          <w:sz w:val="28"/>
          <w:szCs w:val="24"/>
        </w:rPr>
        <w:t>П</w:t>
      </w:r>
      <w:r w:rsidRPr="00F0250C">
        <w:rPr>
          <w:rFonts w:ascii="Times New Roman" w:hAnsi="Times New Roman"/>
          <w:sz w:val="28"/>
          <w:szCs w:val="24"/>
        </w:rPr>
        <w:t xml:space="preserve">ЦК                               </w:t>
      </w:r>
      <w:r>
        <w:rPr>
          <w:rFonts w:ascii="Times New Roman" w:hAnsi="Times New Roman"/>
          <w:sz w:val="24"/>
          <w:szCs w:val="24"/>
        </w:rPr>
        <w:t>________________</w:t>
      </w:r>
      <w:r>
        <w:rPr>
          <w:rFonts w:ascii="Times New Roman" w:hAnsi="Times New Roman"/>
          <w:sz w:val="24"/>
          <w:szCs w:val="24"/>
        </w:rPr>
        <w:tab/>
        <w:t xml:space="preserve">          __________________</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i/>
          <w:sz w:val="24"/>
          <w:szCs w:val="24"/>
          <w:vertAlign w:val="superscript"/>
        </w:rPr>
        <w:t xml:space="preserve">                                          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 xml:space="preserve">                  ФИО</w:t>
      </w:r>
      <w:r>
        <w:rPr>
          <w:rFonts w:ascii="Times New Roman" w:hAnsi="Times New Roman"/>
          <w:i/>
          <w:sz w:val="24"/>
          <w:szCs w:val="24"/>
          <w:vertAlign w:val="superscript"/>
        </w:rPr>
        <w:tab/>
      </w:r>
    </w:p>
    <w:p w:rsidR="006A75FB" w:rsidRDefault="006A75FB" w:rsidP="006A75FB">
      <w:pPr>
        <w:pStyle w:val="Standard"/>
        <w:spacing w:after="0"/>
        <w:jc w:val="right"/>
        <w:rPr>
          <w:rFonts w:ascii="Times New Roman" w:hAnsi="Times New Roman"/>
          <w:sz w:val="24"/>
          <w:szCs w:val="24"/>
        </w:rPr>
      </w:pPr>
      <w:r>
        <w:rPr>
          <w:rFonts w:ascii="Times New Roman" w:hAnsi="Times New Roman"/>
          <w:sz w:val="24"/>
          <w:szCs w:val="24"/>
        </w:rPr>
        <w:t>«_____» ________________ 20____г.</w:t>
      </w: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before="240" w:after="0"/>
        <w:jc w:val="both"/>
        <w:rPr>
          <w:rFonts w:ascii="Times New Roman" w:hAnsi="Times New Roman"/>
          <w:sz w:val="24"/>
          <w:szCs w:val="24"/>
        </w:rPr>
      </w:pPr>
      <w:r>
        <w:rPr>
          <w:rFonts w:ascii="Times New Roman" w:hAnsi="Times New Roman"/>
          <w:sz w:val="28"/>
          <w:szCs w:val="24"/>
        </w:rPr>
        <w:t>Заместитель</w:t>
      </w:r>
      <w:r w:rsidRPr="00F0250C">
        <w:rPr>
          <w:rFonts w:ascii="Times New Roman" w:hAnsi="Times New Roman"/>
          <w:sz w:val="28"/>
          <w:szCs w:val="24"/>
        </w:rPr>
        <w:t xml:space="preserve"> директора по учебной работе</w:t>
      </w:r>
      <w:r w:rsidRPr="00F0250C">
        <w:rPr>
          <w:rFonts w:ascii="Times New Roman" w:hAnsi="Times New Roman"/>
          <w:sz w:val="28"/>
          <w:szCs w:val="24"/>
        </w:rPr>
        <w:tab/>
      </w:r>
      <w:r>
        <w:rPr>
          <w:rFonts w:ascii="Times New Roman" w:hAnsi="Times New Roman"/>
          <w:sz w:val="28"/>
          <w:szCs w:val="24"/>
        </w:rPr>
        <w:t xml:space="preserve"> </w:t>
      </w:r>
      <w:r>
        <w:rPr>
          <w:rFonts w:ascii="Times New Roman" w:hAnsi="Times New Roman"/>
          <w:sz w:val="24"/>
          <w:szCs w:val="24"/>
        </w:rPr>
        <w:t>________________</w:t>
      </w:r>
      <w:r>
        <w:rPr>
          <w:rFonts w:ascii="Times New Roman" w:hAnsi="Times New Roman"/>
          <w:sz w:val="24"/>
          <w:szCs w:val="24"/>
        </w:rPr>
        <w:tab/>
      </w:r>
      <w:r w:rsidRPr="002C4AFD">
        <w:rPr>
          <w:rFonts w:ascii="Times New Roman" w:hAnsi="Times New Roman"/>
          <w:sz w:val="28"/>
          <w:szCs w:val="24"/>
        </w:rPr>
        <w:t>И. В. Комисарова</w:t>
      </w:r>
    </w:p>
    <w:p w:rsidR="006A75FB" w:rsidRDefault="006A75FB" w:rsidP="006A75FB">
      <w:pPr>
        <w:pStyle w:val="Standard"/>
        <w:spacing w:after="0"/>
        <w:jc w:val="both"/>
      </w:pP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i/>
          <w:sz w:val="24"/>
          <w:szCs w:val="24"/>
          <w:vertAlign w:val="superscript"/>
        </w:rPr>
        <w:t xml:space="preserve">                                                  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 xml:space="preserve">      </w:t>
      </w: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after="0"/>
        <w:jc w:val="right"/>
        <w:rPr>
          <w:rFonts w:ascii="Times New Roman" w:hAnsi="Times New Roman"/>
          <w:sz w:val="24"/>
          <w:szCs w:val="24"/>
        </w:rPr>
      </w:pPr>
      <w:r>
        <w:rPr>
          <w:rFonts w:ascii="Times New Roman" w:hAnsi="Times New Roman"/>
          <w:sz w:val="24"/>
          <w:szCs w:val="24"/>
        </w:rPr>
        <w:t>«_____» ________________ 20____г.</w:t>
      </w:r>
    </w:p>
    <w:p w:rsidR="006A75FB" w:rsidRDefault="006A75FB" w:rsidP="006A75FB">
      <w:pPr>
        <w:pStyle w:val="Standard"/>
        <w:spacing w:after="0"/>
        <w:jc w:val="both"/>
        <w:rPr>
          <w:rFonts w:ascii="Times New Roman" w:hAnsi="Times New Roman"/>
          <w:sz w:val="24"/>
          <w:szCs w:val="24"/>
        </w:rPr>
      </w:pPr>
    </w:p>
    <w:p w:rsidR="006A75FB" w:rsidRDefault="006A75FB" w:rsidP="006A75FB">
      <w:pPr>
        <w:pStyle w:val="Standard"/>
        <w:spacing w:after="0"/>
        <w:jc w:val="center"/>
        <w:rPr>
          <w:rFonts w:ascii="Times New Roman" w:hAnsi="Times New Roman"/>
          <w:sz w:val="24"/>
          <w:szCs w:val="24"/>
        </w:rPr>
      </w:pPr>
    </w:p>
    <w:p w:rsidR="006A75FB" w:rsidRDefault="006A75FB" w:rsidP="006A75FB">
      <w:pPr>
        <w:pStyle w:val="Standard"/>
        <w:spacing w:after="0"/>
        <w:jc w:val="center"/>
        <w:rPr>
          <w:rFonts w:ascii="Times New Roman" w:hAnsi="Times New Roman"/>
          <w:sz w:val="28"/>
          <w:szCs w:val="24"/>
        </w:rPr>
      </w:pPr>
    </w:p>
    <w:p w:rsidR="006A75FB" w:rsidRDefault="006A75FB" w:rsidP="006A75FB">
      <w:pPr>
        <w:pStyle w:val="Standard"/>
        <w:spacing w:after="0"/>
        <w:jc w:val="center"/>
        <w:rPr>
          <w:rFonts w:ascii="Times New Roman" w:hAnsi="Times New Roman"/>
          <w:sz w:val="28"/>
          <w:szCs w:val="24"/>
        </w:rPr>
      </w:pPr>
      <w:r w:rsidRPr="00F0250C">
        <w:rPr>
          <w:rFonts w:ascii="Times New Roman" w:hAnsi="Times New Roman"/>
          <w:sz w:val="28"/>
          <w:szCs w:val="24"/>
        </w:rPr>
        <w:t>г. Ижевск  20</w:t>
      </w:r>
      <w:r>
        <w:rPr>
          <w:rFonts w:ascii="Times New Roman" w:hAnsi="Times New Roman"/>
          <w:sz w:val="28"/>
          <w:szCs w:val="24"/>
        </w:rPr>
        <w:t xml:space="preserve">____ </w:t>
      </w:r>
      <w:r w:rsidRPr="00F0250C">
        <w:rPr>
          <w:rFonts w:ascii="Times New Roman" w:hAnsi="Times New Roman"/>
          <w:sz w:val="28"/>
          <w:szCs w:val="24"/>
        </w:rPr>
        <w:t>г.</w:t>
      </w:r>
    </w:p>
    <w:p w:rsidR="00885163" w:rsidRPr="00B23471" w:rsidRDefault="00885163" w:rsidP="00DD68B2">
      <w:pPr>
        <w:spacing w:after="0" w:line="360" w:lineRule="auto"/>
        <w:ind w:left="360"/>
        <w:rPr>
          <w:rFonts w:ascii="Times New Roman" w:hAnsi="Times New Roman" w:cs="Times New Roman"/>
          <w:b/>
          <w:bCs/>
          <w:sz w:val="24"/>
          <w:szCs w:val="24"/>
        </w:rPr>
      </w:pPr>
      <w:r w:rsidRPr="00B23471">
        <w:rPr>
          <w:rFonts w:ascii="Times New Roman" w:hAnsi="Times New Roman" w:cs="Times New Roman"/>
          <w:sz w:val="24"/>
          <w:szCs w:val="24"/>
        </w:rPr>
        <w:t>**</w:t>
      </w:r>
      <w:r w:rsidRPr="00B23471">
        <w:rPr>
          <w:rFonts w:ascii="Times New Roman" w:hAnsi="Times New Roman" w:cs="Times New Roman"/>
          <w:b/>
          <w:bCs/>
          <w:sz w:val="24"/>
          <w:szCs w:val="24"/>
        </w:rPr>
        <w:t xml:space="preserve"> Оформляется данный лист 14 шрифтом</w:t>
      </w:r>
    </w:p>
    <w:p w:rsidR="00885163" w:rsidRPr="00B23471" w:rsidRDefault="0032688A" w:rsidP="00375400">
      <w:pPr>
        <w:pStyle w:val="Default"/>
        <w:ind w:left="720"/>
        <w:jc w:val="right"/>
        <w:rPr>
          <w:rFonts w:ascii="Times New Roman" w:hAnsi="Times New Roman"/>
          <w:b/>
          <w:bCs/>
        </w:rPr>
      </w:pPr>
      <w:r>
        <w:rPr>
          <w:rFonts w:ascii="Times New Roman" w:hAnsi="Times New Roman"/>
          <w:b/>
          <w:bCs/>
        </w:rPr>
        <w:t>Приложение 5</w:t>
      </w:r>
    </w:p>
    <w:p w:rsidR="00885163" w:rsidRPr="00B23471" w:rsidRDefault="00885163" w:rsidP="00103780">
      <w:pPr>
        <w:spacing w:after="0" w:line="360" w:lineRule="auto"/>
        <w:jc w:val="center"/>
        <w:rPr>
          <w:rFonts w:ascii="Times New Roman" w:hAnsi="Times New Roman" w:cs="Times New Roman"/>
          <w:b/>
          <w:bCs/>
          <w:sz w:val="28"/>
          <w:szCs w:val="28"/>
        </w:rPr>
      </w:pPr>
      <w:r w:rsidRPr="00B23471">
        <w:rPr>
          <w:rFonts w:ascii="Times New Roman" w:hAnsi="Times New Roman" w:cs="Times New Roman"/>
          <w:b/>
          <w:bCs/>
          <w:sz w:val="28"/>
          <w:szCs w:val="28"/>
        </w:rPr>
        <w:t>Содержание</w:t>
      </w:r>
    </w:p>
    <w:p w:rsidR="00885163" w:rsidRPr="00B23471" w:rsidRDefault="00885163" w:rsidP="00103780">
      <w:pPr>
        <w:spacing w:after="0" w:line="360" w:lineRule="auto"/>
        <w:jc w:val="center"/>
        <w:rPr>
          <w:rFonts w:ascii="Times New Roman" w:hAnsi="Times New Roman" w:cs="Times New Roman"/>
          <w:sz w:val="28"/>
          <w:szCs w:val="28"/>
        </w:rPr>
      </w:pPr>
    </w:p>
    <w:p w:rsidR="00885163" w:rsidRPr="00B23471" w:rsidRDefault="00885163" w:rsidP="00011865">
      <w:pPr>
        <w:pStyle w:val="af"/>
        <w:tabs>
          <w:tab w:val="right" w:leader="dot" w:pos="10205"/>
        </w:tabs>
        <w:spacing w:before="0" w:line="360" w:lineRule="auto"/>
        <w:jc w:val="both"/>
        <w:rPr>
          <w:rFonts w:ascii="Times New Roman" w:hAnsi="Times New Roman" w:cs="Times New Roman"/>
          <w:b w:val="0"/>
          <w:bCs w:val="0"/>
          <w:color w:val="000000"/>
        </w:rPr>
      </w:pPr>
      <w:r w:rsidRPr="00B23471">
        <w:rPr>
          <w:rFonts w:ascii="Times New Roman" w:hAnsi="Times New Roman" w:cs="Times New Roman"/>
          <w:b w:val="0"/>
          <w:bCs w:val="0"/>
          <w:color w:val="000000"/>
        </w:rPr>
        <w:t>Введение</w:t>
      </w:r>
      <w:r w:rsidRPr="00B23471">
        <w:rPr>
          <w:rFonts w:ascii="Times New Roman" w:hAnsi="Times New Roman" w:cs="Times New Roman"/>
          <w:b w:val="0"/>
          <w:bCs w:val="0"/>
          <w:color w:val="000000"/>
        </w:rPr>
        <w:tab/>
        <w:t>3</w:t>
      </w:r>
    </w:p>
    <w:p w:rsidR="00885163" w:rsidRPr="00B23471" w:rsidRDefault="00885163" w:rsidP="00011865">
      <w:pPr>
        <w:pStyle w:val="2"/>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1. Теоретические аспекты разработки сайта</w:t>
      </w:r>
      <w:r w:rsidRPr="00B23471">
        <w:rPr>
          <w:rFonts w:ascii="Times New Roman" w:hAnsi="Times New Roman" w:cs="Times New Roman"/>
          <w:color w:val="000000"/>
          <w:sz w:val="28"/>
          <w:szCs w:val="28"/>
        </w:rPr>
        <w:tab/>
        <w:t>5</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1.1. История появления сайта</w:t>
      </w:r>
      <w:r w:rsidRPr="00B23471">
        <w:rPr>
          <w:rFonts w:ascii="Times New Roman" w:hAnsi="Times New Roman" w:cs="Times New Roman"/>
          <w:color w:val="000000"/>
          <w:sz w:val="28"/>
          <w:szCs w:val="28"/>
        </w:rPr>
        <w:tab/>
        <w:t>5</w:t>
      </w:r>
    </w:p>
    <w:p w:rsidR="00885163" w:rsidRPr="00B23471" w:rsidRDefault="00885163" w:rsidP="00011865">
      <w:pPr>
        <w:pStyle w:val="13"/>
        <w:tabs>
          <w:tab w:val="right" w:leader="dot" w:pos="10205"/>
        </w:tabs>
        <w:spacing w:after="0" w:line="360" w:lineRule="auto"/>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1.2. Системы управления содержимым</w:t>
      </w:r>
      <w:r w:rsidRPr="00B23471">
        <w:rPr>
          <w:rFonts w:ascii="Times New Roman" w:hAnsi="Times New Roman" w:cs="Times New Roman"/>
          <w:color w:val="000000"/>
          <w:sz w:val="28"/>
          <w:szCs w:val="28"/>
        </w:rPr>
        <w:tab/>
        <w:t>7</w:t>
      </w:r>
    </w:p>
    <w:p w:rsidR="00885163" w:rsidRPr="00B23471" w:rsidRDefault="00885163" w:rsidP="00011865">
      <w:pPr>
        <w:pStyle w:val="2"/>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1.2.1. </w:t>
      </w:r>
      <w:r w:rsidRPr="00B23471">
        <w:rPr>
          <w:rFonts w:ascii="Times New Roman" w:hAnsi="Times New Roman" w:cs="Times New Roman"/>
          <w:color w:val="000000"/>
          <w:sz w:val="28"/>
          <w:szCs w:val="28"/>
          <w:lang w:val="en-US"/>
        </w:rPr>
        <w:t>Drupal</w:t>
      </w:r>
      <w:r w:rsidRPr="00B23471">
        <w:rPr>
          <w:rFonts w:ascii="Times New Roman" w:hAnsi="Times New Roman" w:cs="Times New Roman"/>
          <w:color w:val="000000"/>
          <w:sz w:val="28"/>
          <w:szCs w:val="28"/>
        </w:rPr>
        <w:tab/>
        <w:t>8</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1.2.2. </w:t>
      </w:r>
      <w:r w:rsidRPr="00B23471">
        <w:rPr>
          <w:rFonts w:ascii="Times New Roman" w:hAnsi="Times New Roman" w:cs="Times New Roman"/>
          <w:color w:val="000000"/>
          <w:sz w:val="28"/>
          <w:szCs w:val="28"/>
          <w:lang w:val="en-US"/>
        </w:rPr>
        <w:t>Joomla</w:t>
      </w:r>
      <w:r w:rsidRPr="00B23471">
        <w:rPr>
          <w:rFonts w:ascii="Times New Roman" w:hAnsi="Times New Roman" w:cs="Times New Roman"/>
          <w:color w:val="000000"/>
          <w:sz w:val="28"/>
          <w:szCs w:val="28"/>
        </w:rPr>
        <w:t>!</w:t>
      </w:r>
      <w:r w:rsidRPr="00B23471">
        <w:rPr>
          <w:rFonts w:ascii="Times New Roman" w:hAnsi="Times New Roman" w:cs="Times New Roman"/>
          <w:color w:val="000000"/>
          <w:sz w:val="28"/>
          <w:szCs w:val="28"/>
        </w:rPr>
        <w:tab/>
        <w:t>10</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1.2.3. 1С-Битрикс</w:t>
      </w:r>
      <w:r w:rsidRPr="00B23471">
        <w:rPr>
          <w:rFonts w:ascii="Times New Roman" w:hAnsi="Times New Roman" w:cs="Times New Roman"/>
          <w:color w:val="000000"/>
          <w:sz w:val="28"/>
          <w:szCs w:val="28"/>
        </w:rPr>
        <w:tab/>
        <w:t>12</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1.3. </w:t>
      </w:r>
      <w:proofErr w:type="spellStart"/>
      <w:r w:rsidRPr="00B23471">
        <w:rPr>
          <w:rFonts w:ascii="Times New Roman" w:hAnsi="Times New Roman" w:cs="Times New Roman"/>
          <w:color w:val="000000"/>
          <w:sz w:val="28"/>
          <w:szCs w:val="28"/>
        </w:rPr>
        <w:t>Локальныйсервер</w:t>
      </w:r>
      <w:proofErr w:type="gramStart"/>
      <w:r w:rsidRPr="00B23471">
        <w:rPr>
          <w:rFonts w:ascii="Times New Roman" w:hAnsi="Times New Roman" w:cs="Times New Roman"/>
          <w:color w:val="000000"/>
          <w:sz w:val="28"/>
          <w:szCs w:val="28"/>
          <w:lang w:val="en-US"/>
        </w:rPr>
        <w:t>Denwer</w:t>
      </w:r>
      <w:proofErr w:type="spellEnd"/>
      <w:proofErr w:type="gramEnd"/>
      <w:r w:rsidRPr="00B23471">
        <w:rPr>
          <w:rFonts w:ascii="Times New Roman" w:hAnsi="Times New Roman" w:cs="Times New Roman"/>
          <w:color w:val="000000"/>
          <w:sz w:val="28"/>
          <w:szCs w:val="28"/>
        </w:rPr>
        <w:tab/>
        <w:t>14</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1.4. Темы, плагины и </w:t>
      </w:r>
      <w:proofErr w:type="spellStart"/>
      <w:proofErr w:type="gramStart"/>
      <w:r w:rsidRPr="00B23471">
        <w:rPr>
          <w:rFonts w:ascii="Times New Roman" w:hAnsi="Times New Roman" w:cs="Times New Roman"/>
          <w:color w:val="000000"/>
          <w:sz w:val="28"/>
          <w:szCs w:val="28"/>
        </w:rPr>
        <w:t>виджеты</w:t>
      </w:r>
      <w:proofErr w:type="spellEnd"/>
      <w:proofErr w:type="gramEnd"/>
      <w:r w:rsidRPr="00B23471">
        <w:rPr>
          <w:rFonts w:ascii="Times New Roman" w:hAnsi="Times New Roman" w:cs="Times New Roman"/>
          <w:color w:val="000000"/>
          <w:sz w:val="28"/>
          <w:szCs w:val="28"/>
          <w:lang w:val="en-US"/>
        </w:rPr>
        <w:t>WordPress</w:t>
      </w:r>
      <w:r w:rsidRPr="00B23471">
        <w:rPr>
          <w:rFonts w:ascii="Times New Roman" w:hAnsi="Times New Roman" w:cs="Times New Roman"/>
          <w:color w:val="000000"/>
          <w:sz w:val="28"/>
          <w:szCs w:val="28"/>
        </w:rPr>
        <w:tab/>
        <w:t>15</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1.5. Домен, его делегирование и хостинг</w:t>
      </w:r>
      <w:r w:rsidRPr="00B23471">
        <w:rPr>
          <w:rFonts w:ascii="Times New Roman" w:hAnsi="Times New Roman" w:cs="Times New Roman"/>
          <w:color w:val="000000"/>
          <w:sz w:val="28"/>
          <w:szCs w:val="28"/>
        </w:rPr>
        <w:tab/>
        <w:t>20</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1.6. </w:t>
      </w:r>
      <w:r w:rsidRPr="00B23471">
        <w:rPr>
          <w:rFonts w:ascii="Times New Roman" w:hAnsi="Times New Roman" w:cs="Times New Roman"/>
          <w:color w:val="000000"/>
          <w:sz w:val="28"/>
          <w:szCs w:val="28"/>
          <w:lang w:val="en-US"/>
        </w:rPr>
        <w:t>FTP</w:t>
      </w:r>
      <w:r w:rsidRPr="00B23471">
        <w:rPr>
          <w:rFonts w:ascii="Times New Roman" w:hAnsi="Times New Roman" w:cs="Times New Roman"/>
          <w:color w:val="000000"/>
          <w:sz w:val="28"/>
          <w:szCs w:val="28"/>
        </w:rPr>
        <w:t xml:space="preserve"> клиент – </w:t>
      </w:r>
      <w:proofErr w:type="spellStart"/>
      <w:r w:rsidRPr="00B23471">
        <w:rPr>
          <w:rFonts w:ascii="Times New Roman" w:hAnsi="Times New Roman" w:cs="Times New Roman"/>
          <w:color w:val="000000"/>
          <w:sz w:val="28"/>
          <w:szCs w:val="28"/>
          <w:lang w:val="en-US"/>
        </w:rPr>
        <w:t>FilleZilla</w:t>
      </w:r>
      <w:proofErr w:type="spellEnd"/>
      <w:r w:rsidRPr="00B23471">
        <w:rPr>
          <w:rFonts w:ascii="Times New Roman" w:hAnsi="Times New Roman" w:cs="Times New Roman"/>
          <w:color w:val="000000"/>
          <w:sz w:val="28"/>
          <w:szCs w:val="28"/>
        </w:rPr>
        <w:tab/>
        <w:t>22</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 Разработка сайта</w:t>
      </w:r>
      <w:r w:rsidRPr="00B23471">
        <w:rPr>
          <w:rFonts w:ascii="Times New Roman" w:hAnsi="Times New Roman" w:cs="Times New Roman"/>
          <w:color w:val="000000"/>
          <w:sz w:val="28"/>
          <w:szCs w:val="28"/>
        </w:rPr>
        <w:tab/>
        <w:t>24</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2.1. Характеристика деятельности предприятия</w:t>
      </w:r>
      <w:r w:rsidRPr="00B23471">
        <w:rPr>
          <w:rFonts w:ascii="Times New Roman" w:hAnsi="Times New Roman" w:cs="Times New Roman"/>
          <w:color w:val="000000"/>
          <w:sz w:val="28"/>
          <w:szCs w:val="28"/>
        </w:rPr>
        <w:tab/>
        <w:t>24</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2.2. </w:t>
      </w:r>
      <w:proofErr w:type="spellStart"/>
      <w:r w:rsidRPr="00B23471">
        <w:rPr>
          <w:rFonts w:ascii="Times New Roman" w:hAnsi="Times New Roman" w:cs="Times New Roman"/>
          <w:color w:val="000000"/>
          <w:sz w:val="28"/>
          <w:szCs w:val="28"/>
        </w:rPr>
        <w:t>Редизайн</w:t>
      </w:r>
      <w:proofErr w:type="spellEnd"/>
      <w:r w:rsidRPr="00B23471">
        <w:rPr>
          <w:rFonts w:ascii="Times New Roman" w:hAnsi="Times New Roman" w:cs="Times New Roman"/>
          <w:color w:val="000000"/>
          <w:sz w:val="28"/>
          <w:szCs w:val="28"/>
        </w:rPr>
        <w:t xml:space="preserve"> основного сайт</w:t>
      </w:r>
      <w:proofErr w:type="gramStart"/>
      <w:r w:rsidRPr="00B23471">
        <w:rPr>
          <w:rFonts w:ascii="Times New Roman" w:hAnsi="Times New Roman" w:cs="Times New Roman"/>
          <w:color w:val="000000"/>
          <w:sz w:val="28"/>
          <w:szCs w:val="28"/>
        </w:rPr>
        <w:t>а ООО</w:t>
      </w:r>
      <w:proofErr w:type="gramEnd"/>
      <w:r w:rsidRPr="00B23471">
        <w:rPr>
          <w:rFonts w:ascii="Times New Roman" w:hAnsi="Times New Roman" w:cs="Times New Roman"/>
          <w:color w:val="000000"/>
          <w:sz w:val="28"/>
          <w:szCs w:val="28"/>
        </w:rPr>
        <w:t xml:space="preserve"> «Листок»</w:t>
      </w:r>
      <w:r w:rsidRPr="00B23471">
        <w:rPr>
          <w:rFonts w:ascii="Times New Roman" w:hAnsi="Times New Roman" w:cs="Times New Roman"/>
          <w:color w:val="000000"/>
          <w:sz w:val="28"/>
          <w:szCs w:val="28"/>
        </w:rPr>
        <w:tab/>
        <w:t>25</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2.3. Установка и настройка </w:t>
      </w:r>
      <w:r w:rsidRPr="00B23471">
        <w:rPr>
          <w:rFonts w:ascii="Times New Roman" w:hAnsi="Times New Roman" w:cs="Times New Roman"/>
          <w:color w:val="000000"/>
          <w:sz w:val="28"/>
          <w:szCs w:val="28"/>
          <w:lang w:val="en-US"/>
        </w:rPr>
        <w:t>WordPress</w:t>
      </w:r>
      <w:r w:rsidRPr="00B23471">
        <w:rPr>
          <w:rFonts w:ascii="Times New Roman" w:hAnsi="Times New Roman" w:cs="Times New Roman"/>
          <w:color w:val="000000"/>
          <w:sz w:val="28"/>
          <w:szCs w:val="28"/>
        </w:rPr>
        <w:tab/>
        <w:t>31</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2.4. Создание главной страницы сайта</w:t>
      </w:r>
      <w:r w:rsidRPr="00B23471">
        <w:rPr>
          <w:rFonts w:ascii="Times New Roman" w:hAnsi="Times New Roman" w:cs="Times New Roman"/>
          <w:color w:val="000000"/>
          <w:sz w:val="28"/>
          <w:szCs w:val="28"/>
        </w:rPr>
        <w:tab/>
        <w:t>36</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2.5. Создание основных страниц сайта</w:t>
      </w:r>
      <w:r w:rsidRPr="00B23471">
        <w:rPr>
          <w:rFonts w:ascii="Times New Roman" w:hAnsi="Times New Roman" w:cs="Times New Roman"/>
          <w:color w:val="000000"/>
          <w:sz w:val="28"/>
          <w:szCs w:val="28"/>
        </w:rPr>
        <w:tab/>
        <w:t>41</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2.6. Заполнение сайта информацией</w:t>
      </w:r>
      <w:r w:rsidRPr="00B23471">
        <w:rPr>
          <w:rFonts w:ascii="Times New Roman" w:hAnsi="Times New Roman" w:cs="Times New Roman"/>
          <w:color w:val="000000"/>
          <w:sz w:val="28"/>
          <w:szCs w:val="28"/>
        </w:rPr>
        <w:tab/>
        <w:t>42</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2.7. Покупка доменного имени и его делегирование</w:t>
      </w:r>
      <w:r w:rsidRPr="00B23471">
        <w:rPr>
          <w:rFonts w:ascii="Times New Roman" w:hAnsi="Times New Roman" w:cs="Times New Roman"/>
          <w:color w:val="000000"/>
          <w:sz w:val="28"/>
          <w:szCs w:val="28"/>
        </w:rPr>
        <w:tab/>
        <w:t>46</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2.8. Установка сайта на хостинг</w:t>
      </w:r>
      <w:r w:rsidRPr="00B23471">
        <w:rPr>
          <w:rFonts w:ascii="Times New Roman" w:hAnsi="Times New Roman" w:cs="Times New Roman"/>
          <w:color w:val="000000"/>
          <w:sz w:val="28"/>
          <w:szCs w:val="28"/>
        </w:rPr>
        <w:tab/>
        <w:t>47</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3. Продвижение сайта</w:t>
      </w:r>
      <w:r w:rsidRPr="00B23471">
        <w:rPr>
          <w:rFonts w:ascii="Times New Roman" w:hAnsi="Times New Roman" w:cs="Times New Roman"/>
          <w:color w:val="000000"/>
          <w:sz w:val="28"/>
          <w:szCs w:val="28"/>
        </w:rPr>
        <w:tab/>
        <w:t>49</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 xml:space="preserve">3.1. Плагин </w:t>
      </w:r>
      <w:proofErr w:type="spellStart"/>
      <w:r w:rsidRPr="00B23471">
        <w:rPr>
          <w:rFonts w:ascii="Times New Roman" w:hAnsi="Times New Roman" w:cs="Times New Roman"/>
          <w:color w:val="000000"/>
          <w:sz w:val="28"/>
          <w:szCs w:val="28"/>
          <w:lang w:val="en-US"/>
        </w:rPr>
        <w:t>WordPressSEObyYoast</w:t>
      </w:r>
      <w:proofErr w:type="spellEnd"/>
      <w:r w:rsidRPr="00B23471">
        <w:rPr>
          <w:rFonts w:ascii="Times New Roman" w:hAnsi="Times New Roman" w:cs="Times New Roman"/>
          <w:color w:val="000000"/>
          <w:sz w:val="28"/>
          <w:szCs w:val="28"/>
        </w:rPr>
        <w:tab/>
        <w:t>49</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3.2. Подключение сервисов поисковых систем</w:t>
      </w:r>
      <w:r w:rsidRPr="00B23471">
        <w:rPr>
          <w:rFonts w:ascii="Times New Roman" w:hAnsi="Times New Roman" w:cs="Times New Roman"/>
          <w:color w:val="000000"/>
          <w:sz w:val="28"/>
          <w:szCs w:val="28"/>
        </w:rPr>
        <w:tab/>
        <w:t>51</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sz w:val="28"/>
          <w:szCs w:val="28"/>
        </w:rPr>
      </w:pPr>
      <w:r w:rsidRPr="00B23471">
        <w:rPr>
          <w:rFonts w:ascii="Times New Roman" w:hAnsi="Times New Roman" w:cs="Times New Roman"/>
          <w:color w:val="000000"/>
          <w:sz w:val="28"/>
          <w:szCs w:val="28"/>
        </w:rPr>
        <w:t>Заключение</w:t>
      </w:r>
      <w:r w:rsidRPr="00B23471">
        <w:rPr>
          <w:rFonts w:ascii="Times New Roman" w:hAnsi="Times New Roman" w:cs="Times New Roman"/>
          <w:color w:val="000000"/>
          <w:sz w:val="28"/>
          <w:szCs w:val="28"/>
        </w:rPr>
        <w:tab/>
        <w:t>53</w:t>
      </w:r>
    </w:p>
    <w:p w:rsidR="00885163" w:rsidRPr="00B23471" w:rsidRDefault="00885163" w:rsidP="00011865">
      <w:pPr>
        <w:pStyle w:val="3"/>
        <w:tabs>
          <w:tab w:val="right" w:leader="dot" w:pos="10205"/>
        </w:tabs>
        <w:spacing w:after="0" w:line="360" w:lineRule="auto"/>
        <w:ind w:left="0"/>
        <w:jc w:val="both"/>
        <w:rPr>
          <w:rFonts w:ascii="Times New Roman" w:hAnsi="Times New Roman" w:cs="Times New Roman"/>
          <w:color w:val="000000"/>
          <w:sz w:val="28"/>
          <w:szCs w:val="28"/>
        </w:rPr>
      </w:pPr>
      <w:r w:rsidRPr="00B23471">
        <w:rPr>
          <w:rFonts w:ascii="Times New Roman" w:hAnsi="Times New Roman" w:cs="Times New Roman"/>
          <w:color w:val="000000"/>
          <w:sz w:val="28"/>
          <w:szCs w:val="28"/>
        </w:rPr>
        <w:t>Список использованных источников</w:t>
      </w:r>
      <w:r w:rsidRPr="00B23471">
        <w:rPr>
          <w:rFonts w:ascii="Times New Roman" w:hAnsi="Times New Roman" w:cs="Times New Roman"/>
          <w:color w:val="000000"/>
          <w:sz w:val="28"/>
          <w:szCs w:val="28"/>
        </w:rPr>
        <w:tab/>
        <w:t>55</w:t>
      </w:r>
    </w:p>
    <w:p w:rsidR="00885163" w:rsidRPr="00B23471" w:rsidRDefault="00885163" w:rsidP="00011865">
      <w:pPr>
        <w:pStyle w:val="Default"/>
        <w:tabs>
          <w:tab w:val="right" w:leader="dot" w:pos="10205"/>
        </w:tabs>
        <w:jc w:val="right"/>
        <w:rPr>
          <w:rFonts w:ascii="Times New Roman" w:hAnsi="Times New Roman"/>
        </w:rPr>
      </w:pPr>
      <w:r w:rsidRPr="00B23471">
        <w:rPr>
          <w:rFonts w:ascii="Times New Roman" w:hAnsi="Times New Roman"/>
          <w:sz w:val="28"/>
          <w:szCs w:val="28"/>
        </w:rPr>
        <w:t>Приложения</w:t>
      </w:r>
      <w:r w:rsidRPr="00B23471">
        <w:rPr>
          <w:rFonts w:ascii="Times New Roman" w:hAnsi="Times New Roman"/>
          <w:sz w:val="28"/>
          <w:szCs w:val="28"/>
        </w:rPr>
        <w:tab/>
        <w:t>57</w:t>
      </w:r>
    </w:p>
    <w:p w:rsidR="00885163" w:rsidRPr="00B23471" w:rsidRDefault="00885163" w:rsidP="00103780">
      <w:pPr>
        <w:pStyle w:val="Default"/>
        <w:jc w:val="right"/>
        <w:rPr>
          <w:rFonts w:ascii="Times New Roman" w:hAnsi="Times New Roman"/>
          <w:b/>
          <w:bCs/>
        </w:rPr>
      </w:pPr>
    </w:p>
    <w:p w:rsidR="00C719F9" w:rsidRDefault="00C719F9" w:rsidP="00103780">
      <w:pPr>
        <w:pStyle w:val="Default"/>
        <w:jc w:val="right"/>
        <w:rPr>
          <w:rFonts w:ascii="Times New Roman" w:hAnsi="Times New Roman"/>
          <w:b/>
          <w:bCs/>
        </w:rPr>
      </w:pPr>
    </w:p>
    <w:p w:rsidR="006A75FB" w:rsidRDefault="006A75FB" w:rsidP="00103780">
      <w:pPr>
        <w:pStyle w:val="Default"/>
        <w:jc w:val="right"/>
        <w:rPr>
          <w:rFonts w:ascii="Times New Roman" w:hAnsi="Times New Roman"/>
          <w:b/>
          <w:bCs/>
        </w:rPr>
      </w:pPr>
    </w:p>
    <w:p w:rsidR="00885163" w:rsidRPr="00B23471" w:rsidRDefault="0032688A" w:rsidP="00103780">
      <w:pPr>
        <w:pStyle w:val="Default"/>
        <w:jc w:val="right"/>
        <w:rPr>
          <w:rFonts w:ascii="Times New Roman" w:hAnsi="Times New Roman"/>
          <w:b/>
          <w:bCs/>
        </w:rPr>
      </w:pPr>
      <w:r>
        <w:rPr>
          <w:rFonts w:ascii="Times New Roman" w:hAnsi="Times New Roman"/>
          <w:b/>
          <w:bCs/>
        </w:rPr>
        <w:t>Приложение 6</w:t>
      </w:r>
      <w:bookmarkStart w:id="14" w:name="_GoBack"/>
      <w:bookmarkEnd w:id="14"/>
    </w:p>
    <w:p w:rsidR="00885163" w:rsidRPr="00B23471" w:rsidRDefault="00885163" w:rsidP="00103780">
      <w:pPr>
        <w:spacing w:after="0" w:line="360" w:lineRule="auto"/>
        <w:jc w:val="center"/>
        <w:rPr>
          <w:rFonts w:ascii="Times New Roman" w:hAnsi="Times New Roman" w:cs="Times New Roman"/>
          <w:b/>
          <w:bCs/>
          <w:sz w:val="28"/>
          <w:szCs w:val="28"/>
        </w:rPr>
      </w:pPr>
      <w:r w:rsidRPr="00B23471">
        <w:rPr>
          <w:rFonts w:ascii="Times New Roman" w:hAnsi="Times New Roman" w:cs="Times New Roman"/>
          <w:b/>
          <w:bCs/>
          <w:sz w:val="28"/>
          <w:szCs w:val="28"/>
        </w:rPr>
        <w:t>1. Теоретические аспекты разработки сайта</w:t>
      </w:r>
    </w:p>
    <w:p w:rsidR="00885163" w:rsidRPr="00B23471" w:rsidRDefault="00885163" w:rsidP="00103780">
      <w:pPr>
        <w:spacing w:after="0" w:line="360" w:lineRule="auto"/>
        <w:jc w:val="center"/>
        <w:rPr>
          <w:rFonts w:ascii="Times New Roman" w:hAnsi="Times New Roman" w:cs="Times New Roman"/>
          <w:b/>
          <w:bCs/>
          <w:sz w:val="28"/>
          <w:szCs w:val="28"/>
        </w:rPr>
      </w:pPr>
      <w:r w:rsidRPr="00B23471">
        <w:rPr>
          <w:rFonts w:ascii="Times New Roman" w:hAnsi="Times New Roman" w:cs="Times New Roman"/>
          <w:b/>
          <w:bCs/>
          <w:sz w:val="28"/>
          <w:szCs w:val="28"/>
        </w:rPr>
        <w:t>1.1. История появления сайта</w:t>
      </w:r>
    </w:p>
    <w:p w:rsidR="00885163" w:rsidRPr="00B23471" w:rsidRDefault="00885163" w:rsidP="00103780">
      <w:pPr>
        <w:spacing w:after="0" w:line="360" w:lineRule="auto"/>
        <w:jc w:val="center"/>
        <w:rPr>
          <w:rFonts w:ascii="Times New Roman" w:hAnsi="Times New Roman" w:cs="Times New Roman"/>
          <w:b/>
          <w:bCs/>
          <w:sz w:val="28"/>
          <w:szCs w:val="28"/>
        </w:rPr>
      </w:pPr>
    </w:p>
    <w:p w:rsidR="00885163" w:rsidRPr="00B23471" w:rsidRDefault="00885163" w:rsidP="00103780">
      <w:pPr>
        <w:spacing w:after="0" w:line="360" w:lineRule="auto"/>
        <w:ind w:firstLine="709"/>
        <w:jc w:val="both"/>
        <w:rPr>
          <w:rFonts w:ascii="Times New Roman" w:hAnsi="Times New Roman" w:cs="Times New Roman"/>
          <w:sz w:val="28"/>
          <w:szCs w:val="28"/>
        </w:rPr>
      </w:pPr>
      <w:r w:rsidRPr="00B23471">
        <w:rPr>
          <w:rFonts w:ascii="Times New Roman" w:hAnsi="Times New Roman" w:cs="Times New Roman"/>
          <w:sz w:val="28"/>
          <w:szCs w:val="28"/>
        </w:rPr>
        <w:t>История первого сайта начинается задолго до его появления, ведь сначала великим умам двадцатого века нужно было создать то, что сегодня зовется Интернет.</w:t>
      </w:r>
    </w:p>
    <w:p w:rsidR="00885163" w:rsidRPr="00B23471" w:rsidRDefault="00885163" w:rsidP="00103780">
      <w:pPr>
        <w:spacing w:after="0" w:line="360" w:lineRule="auto"/>
        <w:ind w:firstLine="709"/>
        <w:jc w:val="both"/>
        <w:rPr>
          <w:rFonts w:ascii="Times New Roman" w:hAnsi="Times New Roman" w:cs="Times New Roman"/>
          <w:sz w:val="28"/>
          <w:szCs w:val="28"/>
        </w:rPr>
      </w:pPr>
      <w:r w:rsidRPr="00B23471">
        <w:rPr>
          <w:rFonts w:ascii="Times New Roman" w:hAnsi="Times New Roman" w:cs="Times New Roman"/>
          <w:sz w:val="28"/>
          <w:szCs w:val="28"/>
        </w:rPr>
        <w:t xml:space="preserve">Начало работ по разработке устойчивой сети для передачи информации было положено американскими военными в 1957 году. Предпосылкой к этому стал запуск СССР первого искусственного спутника Земли. Имел этот аппарат только небольшой радиопередатчик, но в США сразу </w:t>
      </w:r>
      <w:proofErr w:type="gramStart"/>
      <w:r w:rsidRPr="00B23471">
        <w:rPr>
          <w:rFonts w:ascii="Times New Roman" w:hAnsi="Times New Roman" w:cs="Times New Roman"/>
          <w:sz w:val="28"/>
          <w:szCs w:val="28"/>
        </w:rPr>
        <w:t>смекнули</w:t>
      </w:r>
      <w:proofErr w:type="gramEnd"/>
      <w:r w:rsidRPr="00B23471">
        <w:rPr>
          <w:rFonts w:ascii="Times New Roman" w:hAnsi="Times New Roman" w:cs="Times New Roman"/>
          <w:sz w:val="28"/>
          <w:szCs w:val="28"/>
        </w:rPr>
        <w:t>, что вскоре Союз сможет запускать в космос военные спутники, от которых нужна защита. Из всех предложений ученых в Минобороны США приняли проект компьютерной сети.</w:t>
      </w:r>
    </w:p>
    <w:p w:rsidR="00885163" w:rsidRPr="00B23471" w:rsidRDefault="00885163" w:rsidP="00103780">
      <w:pPr>
        <w:spacing w:after="0" w:line="360" w:lineRule="auto"/>
        <w:ind w:firstLine="709"/>
        <w:jc w:val="both"/>
        <w:rPr>
          <w:rFonts w:ascii="Times New Roman" w:hAnsi="Times New Roman" w:cs="Times New Roman"/>
          <w:sz w:val="28"/>
          <w:szCs w:val="28"/>
        </w:rPr>
      </w:pPr>
      <w:r w:rsidRPr="00B23471">
        <w:rPr>
          <w:rFonts w:ascii="Times New Roman" w:hAnsi="Times New Roman" w:cs="Times New Roman"/>
          <w:sz w:val="28"/>
          <w:szCs w:val="28"/>
        </w:rPr>
        <w:t xml:space="preserve">Еще до появления даже мыслей о первом сайте, над созданием прототипа современного Интернета трудились ученые из Калифорнийского университета, </w:t>
      </w:r>
      <w:proofErr w:type="spellStart"/>
      <w:r w:rsidRPr="00B23471">
        <w:rPr>
          <w:rFonts w:ascii="Times New Roman" w:hAnsi="Times New Roman" w:cs="Times New Roman"/>
          <w:sz w:val="28"/>
          <w:szCs w:val="28"/>
        </w:rPr>
        <w:t>Стэнфордского</w:t>
      </w:r>
      <w:proofErr w:type="spellEnd"/>
      <w:r w:rsidRPr="00B23471">
        <w:rPr>
          <w:rFonts w:ascii="Times New Roman" w:hAnsi="Times New Roman" w:cs="Times New Roman"/>
          <w:sz w:val="28"/>
          <w:szCs w:val="28"/>
        </w:rPr>
        <w:t xml:space="preserve"> исследовательского центра, Университета Юты и Национального Университета Калифорнии. Вскоре появились первые успешные образцы, один из которых, самый успешный, получил название ARPANET. Это была примитивная сеть, способная объединить всего четыре точки (станции приема и передачи данных находились в лабораториях университетов, в которых велись работы над сетью). Финансировали проект военные США. В 1969 году появился первый сервер ARPANET, имевший 24 килобайта оперативной памяти. Дальше развитие сети пошло полным ходом, однако говорить о появлении первого сайта было все еще рано.</w:t>
      </w:r>
    </w:p>
    <w:p w:rsidR="00885163" w:rsidRPr="00B23471" w:rsidRDefault="00885163" w:rsidP="00103780">
      <w:pPr>
        <w:spacing w:after="0" w:line="360" w:lineRule="auto"/>
        <w:ind w:firstLine="709"/>
        <w:jc w:val="both"/>
        <w:rPr>
          <w:rFonts w:ascii="Times New Roman" w:hAnsi="Times New Roman" w:cs="Times New Roman"/>
          <w:sz w:val="28"/>
          <w:szCs w:val="28"/>
        </w:rPr>
      </w:pPr>
      <w:r w:rsidRPr="00B23471">
        <w:rPr>
          <w:rFonts w:ascii="Times New Roman" w:hAnsi="Times New Roman" w:cs="Times New Roman"/>
          <w:sz w:val="28"/>
          <w:szCs w:val="28"/>
        </w:rPr>
        <w:t>Динамика развития компьютерной сети ARPANET:</w:t>
      </w:r>
    </w:p>
    <w:p w:rsidR="00885163" w:rsidRPr="00B23471" w:rsidRDefault="00885163" w:rsidP="00103780">
      <w:pPr>
        <w:numPr>
          <w:ilvl w:val="0"/>
          <w:numId w:val="20"/>
        </w:numPr>
        <w:tabs>
          <w:tab w:val="clear" w:pos="720"/>
          <w:tab w:val="num" w:pos="993"/>
        </w:tabs>
        <w:spacing w:after="0" w:line="360" w:lineRule="auto"/>
        <w:ind w:left="0" w:firstLine="709"/>
        <w:jc w:val="both"/>
        <w:rPr>
          <w:rFonts w:ascii="Times New Roman" w:hAnsi="Times New Roman" w:cs="Times New Roman"/>
          <w:sz w:val="28"/>
          <w:szCs w:val="28"/>
        </w:rPr>
      </w:pPr>
      <w:r w:rsidRPr="00B23471">
        <w:rPr>
          <w:rFonts w:ascii="Times New Roman" w:hAnsi="Times New Roman" w:cs="Times New Roman"/>
          <w:sz w:val="28"/>
          <w:szCs w:val="28"/>
        </w:rPr>
        <w:t>год 1969 – первые успешные сеансы связи между двумя университетами;</w:t>
      </w:r>
    </w:p>
    <w:p w:rsidR="00885163" w:rsidRPr="00B23471" w:rsidRDefault="00885163" w:rsidP="00103780">
      <w:pPr>
        <w:numPr>
          <w:ilvl w:val="0"/>
          <w:numId w:val="20"/>
        </w:numPr>
        <w:tabs>
          <w:tab w:val="clear" w:pos="720"/>
          <w:tab w:val="num" w:pos="993"/>
        </w:tabs>
        <w:spacing w:after="0" w:line="360" w:lineRule="auto"/>
        <w:ind w:left="0" w:firstLine="709"/>
        <w:jc w:val="both"/>
        <w:rPr>
          <w:rFonts w:ascii="Times New Roman" w:hAnsi="Times New Roman" w:cs="Times New Roman"/>
          <w:sz w:val="28"/>
          <w:szCs w:val="28"/>
        </w:rPr>
      </w:pPr>
      <w:r w:rsidRPr="00B23471">
        <w:rPr>
          <w:rFonts w:ascii="Times New Roman" w:hAnsi="Times New Roman" w:cs="Times New Roman"/>
          <w:sz w:val="28"/>
          <w:szCs w:val="28"/>
        </w:rPr>
        <w:t>год 1971 – появление первой программы, позволяющий обмениваться текстовыми сообщениями среди участников сети (прототип современной электронной почты);</w:t>
      </w:r>
    </w:p>
    <w:sectPr w:rsidR="00885163" w:rsidRPr="00B23471" w:rsidSect="0000480D">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FB" w:rsidRDefault="006A75FB" w:rsidP="00C71B73">
      <w:pPr>
        <w:spacing w:after="0" w:line="240" w:lineRule="auto"/>
      </w:pPr>
      <w:r>
        <w:separator/>
      </w:r>
    </w:p>
  </w:endnote>
  <w:endnote w:type="continuationSeparator" w:id="0">
    <w:p w:rsidR="006A75FB" w:rsidRDefault="006A75FB" w:rsidP="00C7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NewRoman">
    <w:altName w:val="Times New Roman"/>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FB" w:rsidRDefault="006A75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FB" w:rsidRDefault="006A75FB" w:rsidP="00C71B73">
      <w:pPr>
        <w:spacing w:after="0" w:line="240" w:lineRule="auto"/>
      </w:pPr>
      <w:r>
        <w:separator/>
      </w:r>
    </w:p>
  </w:footnote>
  <w:footnote w:type="continuationSeparator" w:id="0">
    <w:p w:rsidR="006A75FB" w:rsidRDefault="006A75FB" w:rsidP="00C71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22B"/>
    <w:multiLevelType w:val="hybridMultilevel"/>
    <w:tmpl w:val="FB2ED9C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5CC1F2F"/>
    <w:multiLevelType w:val="hybridMultilevel"/>
    <w:tmpl w:val="34A63BFE"/>
    <w:lvl w:ilvl="0" w:tplc="2F2033A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AF514EB"/>
    <w:multiLevelType w:val="hybridMultilevel"/>
    <w:tmpl w:val="6686C38A"/>
    <w:lvl w:ilvl="0" w:tplc="04190001">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0B8523E8"/>
    <w:multiLevelType w:val="hybridMultilevel"/>
    <w:tmpl w:val="97E21F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EDC3E65"/>
    <w:multiLevelType w:val="hybridMultilevel"/>
    <w:tmpl w:val="F33CF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24664"/>
    <w:multiLevelType w:val="multilevel"/>
    <w:tmpl w:val="67D849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F9041F8"/>
    <w:multiLevelType w:val="hybridMultilevel"/>
    <w:tmpl w:val="FFDC56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nsid w:val="11EC48BA"/>
    <w:multiLevelType w:val="multilevel"/>
    <w:tmpl w:val="B8D8A97C"/>
    <w:lvl w:ilvl="0">
      <w:start w:val="4"/>
      <w:numFmt w:val="decimal"/>
      <w:lvlText w:val="%1."/>
      <w:lvlJc w:val="left"/>
      <w:pPr>
        <w:ind w:left="435" w:hanging="435"/>
      </w:pPr>
      <w:rPr>
        <w:rFonts w:hint="default"/>
      </w:rPr>
    </w:lvl>
    <w:lvl w:ilvl="1">
      <w:start w:val="1"/>
      <w:numFmt w:val="decimal"/>
      <w:lvlText w:val="%1.%2."/>
      <w:lvlJc w:val="left"/>
      <w:pPr>
        <w:ind w:left="1205" w:hanging="720"/>
      </w:pPr>
      <w:rPr>
        <w:rFonts w:hint="default"/>
        <w:b w:val="0"/>
        <w:bCs w:val="0"/>
        <w:i w:val="0"/>
        <w:iCs w:val="0"/>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8">
    <w:nsid w:val="1E6C47EE"/>
    <w:multiLevelType w:val="hybridMultilevel"/>
    <w:tmpl w:val="6CB6F26C"/>
    <w:lvl w:ilvl="0" w:tplc="1F16DD4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2EB510DB"/>
    <w:multiLevelType w:val="hybridMultilevel"/>
    <w:tmpl w:val="3EA0F97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B196B0D"/>
    <w:multiLevelType w:val="hybridMultilevel"/>
    <w:tmpl w:val="5882F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540773C"/>
    <w:multiLevelType w:val="hybridMultilevel"/>
    <w:tmpl w:val="D0CCA188"/>
    <w:lvl w:ilvl="0" w:tplc="708AD3A2">
      <w:start w:val="1"/>
      <w:numFmt w:val="decimal"/>
      <w:suff w:val="space"/>
      <w:lvlText w:val="%1."/>
      <w:lvlJc w:val="left"/>
      <w:pPr>
        <w:ind w:left="284" w:hanging="284"/>
      </w:pPr>
      <w:rPr>
        <w:rFonts w:hint="default"/>
        <w:b/>
        <w:bCs/>
        <w:i w:val="0"/>
        <w:iCs w:val="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2">
    <w:nsid w:val="4DFE4B86"/>
    <w:multiLevelType w:val="multilevel"/>
    <w:tmpl w:val="1BCCBCA6"/>
    <w:lvl w:ilvl="0">
      <w:start w:val="1"/>
      <w:numFmt w:val="decimal"/>
      <w:lvlText w:val="%1."/>
      <w:lvlJc w:val="left"/>
      <w:pPr>
        <w:ind w:left="1074" w:hanging="360"/>
      </w:pPr>
      <w:rPr>
        <w:rFonts w:hint="default"/>
      </w:rPr>
    </w:lvl>
    <w:lvl w:ilvl="1">
      <w:start w:val="3"/>
      <w:numFmt w:val="decimal"/>
      <w:isLgl/>
      <w:lvlText w:val="%1.%2."/>
      <w:lvlJc w:val="left"/>
      <w:pPr>
        <w:ind w:left="1434" w:hanging="720"/>
      </w:pPr>
      <w:rPr>
        <w:rFonts w:hint="default"/>
        <w:b w:val="0"/>
        <w:bCs w:val="0"/>
      </w:rPr>
    </w:lvl>
    <w:lvl w:ilvl="2">
      <w:start w:val="1"/>
      <w:numFmt w:val="decimal"/>
      <w:isLgl/>
      <w:lvlText w:val="%1.%2.%3."/>
      <w:lvlJc w:val="left"/>
      <w:pPr>
        <w:ind w:left="1434" w:hanging="720"/>
      </w:pPr>
      <w:rPr>
        <w:rFonts w:hint="default"/>
        <w:b w:val="0"/>
        <w:bCs w:val="0"/>
      </w:rPr>
    </w:lvl>
    <w:lvl w:ilvl="3">
      <w:start w:val="1"/>
      <w:numFmt w:val="decimal"/>
      <w:isLgl/>
      <w:lvlText w:val="%1.%2.%3.%4."/>
      <w:lvlJc w:val="left"/>
      <w:pPr>
        <w:ind w:left="1794" w:hanging="1080"/>
      </w:pPr>
      <w:rPr>
        <w:rFonts w:hint="default"/>
        <w:b w:val="0"/>
        <w:bCs w:val="0"/>
      </w:rPr>
    </w:lvl>
    <w:lvl w:ilvl="4">
      <w:start w:val="1"/>
      <w:numFmt w:val="decimal"/>
      <w:isLgl/>
      <w:lvlText w:val="%1.%2.%3.%4.%5."/>
      <w:lvlJc w:val="left"/>
      <w:pPr>
        <w:ind w:left="1794" w:hanging="1080"/>
      </w:pPr>
      <w:rPr>
        <w:rFonts w:hint="default"/>
        <w:b w:val="0"/>
        <w:bCs w:val="0"/>
      </w:rPr>
    </w:lvl>
    <w:lvl w:ilvl="5">
      <w:start w:val="1"/>
      <w:numFmt w:val="decimal"/>
      <w:isLgl/>
      <w:lvlText w:val="%1.%2.%3.%4.%5.%6."/>
      <w:lvlJc w:val="left"/>
      <w:pPr>
        <w:ind w:left="2154" w:hanging="1440"/>
      </w:pPr>
      <w:rPr>
        <w:rFonts w:hint="default"/>
        <w:b w:val="0"/>
        <w:bCs w:val="0"/>
      </w:rPr>
    </w:lvl>
    <w:lvl w:ilvl="6">
      <w:start w:val="1"/>
      <w:numFmt w:val="decimal"/>
      <w:isLgl/>
      <w:lvlText w:val="%1.%2.%3.%4.%5.%6.%7."/>
      <w:lvlJc w:val="left"/>
      <w:pPr>
        <w:ind w:left="2514" w:hanging="1800"/>
      </w:pPr>
      <w:rPr>
        <w:rFonts w:hint="default"/>
        <w:b w:val="0"/>
        <w:bCs w:val="0"/>
      </w:rPr>
    </w:lvl>
    <w:lvl w:ilvl="7">
      <w:start w:val="1"/>
      <w:numFmt w:val="decimal"/>
      <w:isLgl/>
      <w:lvlText w:val="%1.%2.%3.%4.%5.%6.%7.%8."/>
      <w:lvlJc w:val="left"/>
      <w:pPr>
        <w:ind w:left="2514" w:hanging="1800"/>
      </w:pPr>
      <w:rPr>
        <w:rFonts w:hint="default"/>
        <w:b w:val="0"/>
        <w:bCs w:val="0"/>
      </w:rPr>
    </w:lvl>
    <w:lvl w:ilvl="8">
      <w:start w:val="1"/>
      <w:numFmt w:val="decimal"/>
      <w:isLgl/>
      <w:lvlText w:val="%1.%2.%3.%4.%5.%6.%7.%8.%9."/>
      <w:lvlJc w:val="left"/>
      <w:pPr>
        <w:ind w:left="2874" w:hanging="2160"/>
      </w:pPr>
      <w:rPr>
        <w:rFonts w:hint="default"/>
        <w:b w:val="0"/>
        <w:bCs w:val="0"/>
      </w:rPr>
    </w:lvl>
  </w:abstractNum>
  <w:abstractNum w:abstractNumId="13">
    <w:nsid w:val="4EF72972"/>
    <w:multiLevelType w:val="hybridMultilevel"/>
    <w:tmpl w:val="9BD837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1211370"/>
    <w:multiLevelType w:val="hybridMultilevel"/>
    <w:tmpl w:val="61AA314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5">
    <w:nsid w:val="56D85D77"/>
    <w:multiLevelType w:val="hybridMultilevel"/>
    <w:tmpl w:val="EF682DA4"/>
    <w:lvl w:ilvl="0" w:tplc="04190001">
      <w:start w:val="1"/>
      <w:numFmt w:val="bullet"/>
      <w:lvlText w:val=""/>
      <w:lvlJc w:val="left"/>
      <w:pPr>
        <w:ind w:left="501" w:hanging="360"/>
      </w:pPr>
      <w:rPr>
        <w:rFonts w:ascii="Symbol" w:hAnsi="Symbol" w:cs="Symbol"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cs="Wingdings" w:hint="default"/>
      </w:rPr>
    </w:lvl>
    <w:lvl w:ilvl="3" w:tplc="04190001">
      <w:start w:val="1"/>
      <w:numFmt w:val="bullet"/>
      <w:lvlText w:val=""/>
      <w:lvlJc w:val="left"/>
      <w:pPr>
        <w:ind w:left="2661" w:hanging="360"/>
      </w:pPr>
      <w:rPr>
        <w:rFonts w:ascii="Symbol" w:hAnsi="Symbol" w:cs="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cs="Wingdings" w:hint="default"/>
      </w:rPr>
    </w:lvl>
    <w:lvl w:ilvl="6" w:tplc="04190001">
      <w:start w:val="1"/>
      <w:numFmt w:val="bullet"/>
      <w:lvlText w:val=""/>
      <w:lvlJc w:val="left"/>
      <w:pPr>
        <w:ind w:left="4821" w:hanging="360"/>
      </w:pPr>
      <w:rPr>
        <w:rFonts w:ascii="Symbol" w:hAnsi="Symbol" w:cs="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cs="Wingdings" w:hint="default"/>
      </w:rPr>
    </w:lvl>
  </w:abstractNum>
  <w:abstractNum w:abstractNumId="16">
    <w:nsid w:val="65AB1D81"/>
    <w:multiLevelType w:val="hybridMultilevel"/>
    <w:tmpl w:val="82E8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CB4702"/>
    <w:multiLevelType w:val="multilevel"/>
    <w:tmpl w:val="893A0BF8"/>
    <w:lvl w:ilvl="0">
      <w:start w:val="1"/>
      <w:numFmt w:val="decimal"/>
      <w:lvlText w:val="%1."/>
      <w:lvlJc w:val="left"/>
      <w:pPr>
        <w:ind w:left="1440" w:hanging="360"/>
      </w:pPr>
      <w:rPr>
        <w:rFonts w:hint="default"/>
        <w:b/>
        <w:bCs/>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nsid w:val="749A7F08"/>
    <w:multiLevelType w:val="multilevel"/>
    <w:tmpl w:val="65EEDE2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D11F02"/>
    <w:multiLevelType w:val="multilevel"/>
    <w:tmpl w:val="76DA191E"/>
    <w:lvl w:ilvl="0">
      <w:start w:val="4"/>
      <w:numFmt w:val="decimal"/>
      <w:lvlText w:val="%1."/>
      <w:lvlJc w:val="left"/>
      <w:pPr>
        <w:ind w:left="480" w:hanging="480"/>
      </w:pPr>
      <w:rPr>
        <w:rFonts w:hint="default"/>
      </w:rPr>
    </w:lvl>
    <w:lvl w:ilvl="1">
      <w:start w:val="11"/>
      <w:numFmt w:val="decimal"/>
      <w:lvlText w:val="%1.%2."/>
      <w:lvlJc w:val="left"/>
      <w:pPr>
        <w:ind w:left="965" w:hanging="48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0">
    <w:nsid w:val="7D3352AD"/>
    <w:multiLevelType w:val="multilevel"/>
    <w:tmpl w:val="0936B2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F8B3EFB"/>
    <w:multiLevelType w:val="multilevel"/>
    <w:tmpl w:val="EC9A70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3"/>
  </w:num>
  <w:num w:numId="4">
    <w:abstractNumId w:val="15"/>
  </w:num>
  <w:num w:numId="5">
    <w:abstractNumId w:val="6"/>
  </w:num>
  <w:num w:numId="6">
    <w:abstractNumId w:val="17"/>
  </w:num>
  <w:num w:numId="7">
    <w:abstractNumId w:val="7"/>
  </w:num>
  <w:num w:numId="8">
    <w:abstractNumId w:val="2"/>
  </w:num>
  <w:num w:numId="9">
    <w:abstractNumId w:val="12"/>
  </w:num>
  <w:num w:numId="10">
    <w:abstractNumId w:val="11"/>
  </w:num>
  <w:num w:numId="11">
    <w:abstractNumId w:val="0"/>
  </w:num>
  <w:num w:numId="12">
    <w:abstractNumId w:val="21"/>
  </w:num>
  <w:num w:numId="13">
    <w:abstractNumId w:val="10"/>
  </w:num>
  <w:num w:numId="14">
    <w:abstractNumId w:val="1"/>
  </w:num>
  <w:num w:numId="15">
    <w:abstractNumId w:val="13"/>
  </w:num>
  <w:num w:numId="16">
    <w:abstractNumId w:val="8"/>
  </w:num>
  <w:num w:numId="17">
    <w:abstractNumId w:val="19"/>
  </w:num>
  <w:num w:numId="18">
    <w:abstractNumId w:val="18"/>
  </w:num>
  <w:num w:numId="19">
    <w:abstractNumId w:val="20"/>
  </w:num>
  <w:num w:numId="20">
    <w:abstractNumId w:val="5"/>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B6"/>
    <w:rsid w:val="0000480D"/>
    <w:rsid w:val="000050A1"/>
    <w:rsid w:val="00007A51"/>
    <w:rsid w:val="00011865"/>
    <w:rsid w:val="00013627"/>
    <w:rsid w:val="00015036"/>
    <w:rsid w:val="00024956"/>
    <w:rsid w:val="0002695C"/>
    <w:rsid w:val="00026C81"/>
    <w:rsid w:val="00037B6A"/>
    <w:rsid w:val="00043AC2"/>
    <w:rsid w:val="00044256"/>
    <w:rsid w:val="00045E1B"/>
    <w:rsid w:val="000514D0"/>
    <w:rsid w:val="00055EE6"/>
    <w:rsid w:val="0005753D"/>
    <w:rsid w:val="000575FC"/>
    <w:rsid w:val="00057917"/>
    <w:rsid w:val="000606CB"/>
    <w:rsid w:val="00085B04"/>
    <w:rsid w:val="0009185B"/>
    <w:rsid w:val="00095131"/>
    <w:rsid w:val="000A3668"/>
    <w:rsid w:val="000C0E0F"/>
    <w:rsid w:val="000C631D"/>
    <w:rsid w:val="000D0DA7"/>
    <w:rsid w:val="000D1A26"/>
    <w:rsid w:val="000D45E5"/>
    <w:rsid w:val="000E5D83"/>
    <w:rsid w:val="000E6E65"/>
    <w:rsid w:val="000F167D"/>
    <w:rsid w:val="00100946"/>
    <w:rsid w:val="001033EF"/>
    <w:rsid w:val="00103780"/>
    <w:rsid w:val="00115F22"/>
    <w:rsid w:val="00116A3A"/>
    <w:rsid w:val="001230C9"/>
    <w:rsid w:val="00135719"/>
    <w:rsid w:val="00137022"/>
    <w:rsid w:val="00140161"/>
    <w:rsid w:val="001557D0"/>
    <w:rsid w:val="00161FCB"/>
    <w:rsid w:val="00163A6D"/>
    <w:rsid w:val="001706B2"/>
    <w:rsid w:val="00176A7E"/>
    <w:rsid w:val="0018162C"/>
    <w:rsid w:val="00184D5E"/>
    <w:rsid w:val="001971BB"/>
    <w:rsid w:val="001A62E9"/>
    <w:rsid w:val="001A63BD"/>
    <w:rsid w:val="001C1DEF"/>
    <w:rsid w:val="001C4824"/>
    <w:rsid w:val="001D27E9"/>
    <w:rsid w:val="001D398A"/>
    <w:rsid w:val="001D487B"/>
    <w:rsid w:val="001D5BD5"/>
    <w:rsid w:val="001E31B4"/>
    <w:rsid w:val="001E4DA6"/>
    <w:rsid w:val="001F6CB3"/>
    <w:rsid w:val="001F71B5"/>
    <w:rsid w:val="00215E40"/>
    <w:rsid w:val="00226C2E"/>
    <w:rsid w:val="00233435"/>
    <w:rsid w:val="00237448"/>
    <w:rsid w:val="00242DA1"/>
    <w:rsid w:val="002467EC"/>
    <w:rsid w:val="00252AE1"/>
    <w:rsid w:val="0026039F"/>
    <w:rsid w:val="0027036A"/>
    <w:rsid w:val="0027059B"/>
    <w:rsid w:val="002804C0"/>
    <w:rsid w:val="00292C8A"/>
    <w:rsid w:val="002A4372"/>
    <w:rsid w:val="002A4877"/>
    <w:rsid w:val="002B1D4F"/>
    <w:rsid w:val="002B26F4"/>
    <w:rsid w:val="002C1612"/>
    <w:rsid w:val="002C7A13"/>
    <w:rsid w:val="002D1398"/>
    <w:rsid w:val="002D4613"/>
    <w:rsid w:val="002D6AA7"/>
    <w:rsid w:val="002E4C35"/>
    <w:rsid w:val="002F4DD7"/>
    <w:rsid w:val="00315258"/>
    <w:rsid w:val="003155CC"/>
    <w:rsid w:val="003241C5"/>
    <w:rsid w:val="0032688A"/>
    <w:rsid w:val="00330FB5"/>
    <w:rsid w:val="0034093D"/>
    <w:rsid w:val="003433B6"/>
    <w:rsid w:val="00345553"/>
    <w:rsid w:val="003538F5"/>
    <w:rsid w:val="00361135"/>
    <w:rsid w:val="00361C83"/>
    <w:rsid w:val="00364A83"/>
    <w:rsid w:val="00366641"/>
    <w:rsid w:val="00375400"/>
    <w:rsid w:val="003755FA"/>
    <w:rsid w:val="003771C6"/>
    <w:rsid w:val="0038054E"/>
    <w:rsid w:val="00381B97"/>
    <w:rsid w:val="00382099"/>
    <w:rsid w:val="00391603"/>
    <w:rsid w:val="00392D9C"/>
    <w:rsid w:val="003A14F9"/>
    <w:rsid w:val="003B094E"/>
    <w:rsid w:val="003B39E3"/>
    <w:rsid w:val="003C03B4"/>
    <w:rsid w:val="003E1AF5"/>
    <w:rsid w:val="003E7BD0"/>
    <w:rsid w:val="003F2260"/>
    <w:rsid w:val="003F750A"/>
    <w:rsid w:val="00407FA8"/>
    <w:rsid w:val="00410FF9"/>
    <w:rsid w:val="0041724F"/>
    <w:rsid w:val="0042662D"/>
    <w:rsid w:val="00433943"/>
    <w:rsid w:val="0043510F"/>
    <w:rsid w:val="00435470"/>
    <w:rsid w:val="00442AF1"/>
    <w:rsid w:val="00460592"/>
    <w:rsid w:val="00472D6B"/>
    <w:rsid w:val="0048211E"/>
    <w:rsid w:val="00485985"/>
    <w:rsid w:val="004868BC"/>
    <w:rsid w:val="004955CB"/>
    <w:rsid w:val="004A6BFD"/>
    <w:rsid w:val="004B0D3B"/>
    <w:rsid w:val="004B4ED7"/>
    <w:rsid w:val="004D1D07"/>
    <w:rsid w:val="004D735E"/>
    <w:rsid w:val="004E7E67"/>
    <w:rsid w:val="004F76C9"/>
    <w:rsid w:val="00520261"/>
    <w:rsid w:val="00533365"/>
    <w:rsid w:val="0053477E"/>
    <w:rsid w:val="005442BB"/>
    <w:rsid w:val="00544C47"/>
    <w:rsid w:val="00553384"/>
    <w:rsid w:val="00560284"/>
    <w:rsid w:val="00561139"/>
    <w:rsid w:val="00562A33"/>
    <w:rsid w:val="005642CA"/>
    <w:rsid w:val="00572E36"/>
    <w:rsid w:val="005943FC"/>
    <w:rsid w:val="00594E5B"/>
    <w:rsid w:val="005960B7"/>
    <w:rsid w:val="005A4881"/>
    <w:rsid w:val="005A58D4"/>
    <w:rsid w:val="005A6B46"/>
    <w:rsid w:val="005B62EF"/>
    <w:rsid w:val="005B6923"/>
    <w:rsid w:val="005F6E18"/>
    <w:rsid w:val="00602F72"/>
    <w:rsid w:val="00605BFC"/>
    <w:rsid w:val="0061043D"/>
    <w:rsid w:val="00621AA2"/>
    <w:rsid w:val="00624AD8"/>
    <w:rsid w:val="00631580"/>
    <w:rsid w:val="006473A3"/>
    <w:rsid w:val="00660BCF"/>
    <w:rsid w:val="00663461"/>
    <w:rsid w:val="006646DA"/>
    <w:rsid w:val="006660FD"/>
    <w:rsid w:val="00682BE4"/>
    <w:rsid w:val="006839A5"/>
    <w:rsid w:val="006860DE"/>
    <w:rsid w:val="00693478"/>
    <w:rsid w:val="006A0137"/>
    <w:rsid w:val="006A4500"/>
    <w:rsid w:val="006A4684"/>
    <w:rsid w:val="006A75FB"/>
    <w:rsid w:val="006B309E"/>
    <w:rsid w:val="006D328B"/>
    <w:rsid w:val="006D635C"/>
    <w:rsid w:val="006E22F6"/>
    <w:rsid w:val="006E4891"/>
    <w:rsid w:val="006F4A56"/>
    <w:rsid w:val="006F669B"/>
    <w:rsid w:val="006F78AC"/>
    <w:rsid w:val="0070387F"/>
    <w:rsid w:val="0071165B"/>
    <w:rsid w:val="007137EB"/>
    <w:rsid w:val="00717F17"/>
    <w:rsid w:val="007316C8"/>
    <w:rsid w:val="00733612"/>
    <w:rsid w:val="007362F7"/>
    <w:rsid w:val="00742AD3"/>
    <w:rsid w:val="00744FA3"/>
    <w:rsid w:val="0074761A"/>
    <w:rsid w:val="00766E05"/>
    <w:rsid w:val="00792FD5"/>
    <w:rsid w:val="0079312D"/>
    <w:rsid w:val="007C77C0"/>
    <w:rsid w:val="007E6E4A"/>
    <w:rsid w:val="007E702E"/>
    <w:rsid w:val="007E7C60"/>
    <w:rsid w:val="007F131E"/>
    <w:rsid w:val="007F18F8"/>
    <w:rsid w:val="007F73B8"/>
    <w:rsid w:val="008001FA"/>
    <w:rsid w:val="00802015"/>
    <w:rsid w:val="00802F3C"/>
    <w:rsid w:val="0080629F"/>
    <w:rsid w:val="00806AB6"/>
    <w:rsid w:val="00831E26"/>
    <w:rsid w:val="00832204"/>
    <w:rsid w:val="008546D5"/>
    <w:rsid w:val="008624A7"/>
    <w:rsid w:val="00881729"/>
    <w:rsid w:val="0088225A"/>
    <w:rsid w:val="00885163"/>
    <w:rsid w:val="008A4C7E"/>
    <w:rsid w:val="008B19A6"/>
    <w:rsid w:val="008B25F4"/>
    <w:rsid w:val="008C0571"/>
    <w:rsid w:val="008C117F"/>
    <w:rsid w:val="008C799F"/>
    <w:rsid w:val="008D0200"/>
    <w:rsid w:val="008D0362"/>
    <w:rsid w:val="008D164F"/>
    <w:rsid w:val="008D3C8F"/>
    <w:rsid w:val="008D3DC7"/>
    <w:rsid w:val="008D42D2"/>
    <w:rsid w:val="008D778F"/>
    <w:rsid w:val="008E4E33"/>
    <w:rsid w:val="008F0D55"/>
    <w:rsid w:val="00906326"/>
    <w:rsid w:val="00911C16"/>
    <w:rsid w:val="009265C8"/>
    <w:rsid w:val="00936C62"/>
    <w:rsid w:val="0094606A"/>
    <w:rsid w:val="00957008"/>
    <w:rsid w:val="009732E1"/>
    <w:rsid w:val="009738C5"/>
    <w:rsid w:val="00981760"/>
    <w:rsid w:val="009868A2"/>
    <w:rsid w:val="0099324E"/>
    <w:rsid w:val="00993AC3"/>
    <w:rsid w:val="009977B6"/>
    <w:rsid w:val="009A2054"/>
    <w:rsid w:val="009B7530"/>
    <w:rsid w:val="009C02C9"/>
    <w:rsid w:val="009C5129"/>
    <w:rsid w:val="009C524C"/>
    <w:rsid w:val="009C7DEB"/>
    <w:rsid w:val="009D0556"/>
    <w:rsid w:val="009D0D95"/>
    <w:rsid w:val="009E4BA6"/>
    <w:rsid w:val="009E7B2B"/>
    <w:rsid w:val="009F68F9"/>
    <w:rsid w:val="00A05A18"/>
    <w:rsid w:val="00A23587"/>
    <w:rsid w:val="00A25BA2"/>
    <w:rsid w:val="00A27892"/>
    <w:rsid w:val="00A27CA8"/>
    <w:rsid w:val="00A417A8"/>
    <w:rsid w:val="00A43EF3"/>
    <w:rsid w:val="00A4537E"/>
    <w:rsid w:val="00A55DEB"/>
    <w:rsid w:val="00A576F7"/>
    <w:rsid w:val="00A709DC"/>
    <w:rsid w:val="00A740ED"/>
    <w:rsid w:val="00A821BF"/>
    <w:rsid w:val="00A833F6"/>
    <w:rsid w:val="00A8550B"/>
    <w:rsid w:val="00A94734"/>
    <w:rsid w:val="00A94EEC"/>
    <w:rsid w:val="00AA3402"/>
    <w:rsid w:val="00AB3124"/>
    <w:rsid w:val="00AB5026"/>
    <w:rsid w:val="00AC256F"/>
    <w:rsid w:val="00AD17FB"/>
    <w:rsid w:val="00AD4C4E"/>
    <w:rsid w:val="00AE0ECA"/>
    <w:rsid w:val="00AE644C"/>
    <w:rsid w:val="00AF00A4"/>
    <w:rsid w:val="00AF064B"/>
    <w:rsid w:val="00AF300F"/>
    <w:rsid w:val="00B006F1"/>
    <w:rsid w:val="00B02E6B"/>
    <w:rsid w:val="00B050BE"/>
    <w:rsid w:val="00B1284B"/>
    <w:rsid w:val="00B163CF"/>
    <w:rsid w:val="00B20569"/>
    <w:rsid w:val="00B22D4E"/>
    <w:rsid w:val="00B23471"/>
    <w:rsid w:val="00B271B0"/>
    <w:rsid w:val="00B32C57"/>
    <w:rsid w:val="00B3615E"/>
    <w:rsid w:val="00B3736B"/>
    <w:rsid w:val="00B4281F"/>
    <w:rsid w:val="00B44D05"/>
    <w:rsid w:val="00B542F5"/>
    <w:rsid w:val="00B545CD"/>
    <w:rsid w:val="00B55D1E"/>
    <w:rsid w:val="00B64DEB"/>
    <w:rsid w:val="00B86BD1"/>
    <w:rsid w:val="00B95997"/>
    <w:rsid w:val="00BA4F93"/>
    <w:rsid w:val="00BB036C"/>
    <w:rsid w:val="00BE2017"/>
    <w:rsid w:val="00BF4706"/>
    <w:rsid w:val="00BF4D0B"/>
    <w:rsid w:val="00BF7915"/>
    <w:rsid w:val="00C14B2F"/>
    <w:rsid w:val="00C240DA"/>
    <w:rsid w:val="00C35F0F"/>
    <w:rsid w:val="00C40A07"/>
    <w:rsid w:val="00C455F0"/>
    <w:rsid w:val="00C473CE"/>
    <w:rsid w:val="00C51A4C"/>
    <w:rsid w:val="00C719F9"/>
    <w:rsid w:val="00C71B73"/>
    <w:rsid w:val="00C728D9"/>
    <w:rsid w:val="00C7352F"/>
    <w:rsid w:val="00C76C92"/>
    <w:rsid w:val="00C776EB"/>
    <w:rsid w:val="00C8146F"/>
    <w:rsid w:val="00C95070"/>
    <w:rsid w:val="00C95BD7"/>
    <w:rsid w:val="00C97F57"/>
    <w:rsid w:val="00CA758B"/>
    <w:rsid w:val="00CB1A5B"/>
    <w:rsid w:val="00CB39C3"/>
    <w:rsid w:val="00CC5F73"/>
    <w:rsid w:val="00CD0302"/>
    <w:rsid w:val="00CD4FD2"/>
    <w:rsid w:val="00CD5919"/>
    <w:rsid w:val="00CF332D"/>
    <w:rsid w:val="00CF4D47"/>
    <w:rsid w:val="00CF78B2"/>
    <w:rsid w:val="00D1044E"/>
    <w:rsid w:val="00D26311"/>
    <w:rsid w:val="00D279F2"/>
    <w:rsid w:val="00D51989"/>
    <w:rsid w:val="00D56A0D"/>
    <w:rsid w:val="00D607D7"/>
    <w:rsid w:val="00D6465A"/>
    <w:rsid w:val="00D74166"/>
    <w:rsid w:val="00D777D2"/>
    <w:rsid w:val="00D84AD9"/>
    <w:rsid w:val="00D87D03"/>
    <w:rsid w:val="00D92A32"/>
    <w:rsid w:val="00DA12A8"/>
    <w:rsid w:val="00DA3330"/>
    <w:rsid w:val="00DA6434"/>
    <w:rsid w:val="00DB5AFD"/>
    <w:rsid w:val="00DC1F99"/>
    <w:rsid w:val="00DC22F6"/>
    <w:rsid w:val="00DC682A"/>
    <w:rsid w:val="00DD074F"/>
    <w:rsid w:val="00DD1473"/>
    <w:rsid w:val="00DD27B1"/>
    <w:rsid w:val="00DD4B10"/>
    <w:rsid w:val="00DD68B2"/>
    <w:rsid w:val="00DE12D6"/>
    <w:rsid w:val="00DF2290"/>
    <w:rsid w:val="00E15A49"/>
    <w:rsid w:val="00E20F3F"/>
    <w:rsid w:val="00E22342"/>
    <w:rsid w:val="00E245B3"/>
    <w:rsid w:val="00E32CDB"/>
    <w:rsid w:val="00E42D98"/>
    <w:rsid w:val="00E44872"/>
    <w:rsid w:val="00E4603F"/>
    <w:rsid w:val="00E51A5B"/>
    <w:rsid w:val="00E526ED"/>
    <w:rsid w:val="00E63B57"/>
    <w:rsid w:val="00E66766"/>
    <w:rsid w:val="00E71166"/>
    <w:rsid w:val="00E71E66"/>
    <w:rsid w:val="00E80FB9"/>
    <w:rsid w:val="00E93088"/>
    <w:rsid w:val="00EA050F"/>
    <w:rsid w:val="00EA4195"/>
    <w:rsid w:val="00EC1B43"/>
    <w:rsid w:val="00ED6482"/>
    <w:rsid w:val="00F02A03"/>
    <w:rsid w:val="00F07AF5"/>
    <w:rsid w:val="00F17FBE"/>
    <w:rsid w:val="00F212C6"/>
    <w:rsid w:val="00F26C55"/>
    <w:rsid w:val="00F3197B"/>
    <w:rsid w:val="00F32DBD"/>
    <w:rsid w:val="00F43D2A"/>
    <w:rsid w:val="00F44356"/>
    <w:rsid w:val="00F55EA6"/>
    <w:rsid w:val="00F74DDE"/>
    <w:rsid w:val="00F7692C"/>
    <w:rsid w:val="00F81725"/>
    <w:rsid w:val="00F818E5"/>
    <w:rsid w:val="00F83484"/>
    <w:rsid w:val="00FA1509"/>
    <w:rsid w:val="00FB3281"/>
    <w:rsid w:val="00FB6DC3"/>
    <w:rsid w:val="00FC7718"/>
    <w:rsid w:val="00FC7C02"/>
    <w:rsid w:val="00FF050F"/>
    <w:rsid w:val="00FF1EBA"/>
    <w:rsid w:val="00FF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B39E3"/>
    <w:pPr>
      <w:spacing w:after="200" w:line="276" w:lineRule="auto"/>
    </w:pPr>
    <w:rPr>
      <w:rFonts w:cs="Calibri"/>
      <w:sz w:val="22"/>
      <w:szCs w:val="22"/>
    </w:rPr>
  </w:style>
  <w:style w:type="paragraph" w:styleId="1">
    <w:name w:val="heading 1"/>
    <w:basedOn w:val="a"/>
    <w:next w:val="a"/>
    <w:link w:val="10"/>
    <w:uiPriority w:val="99"/>
    <w:qFormat/>
    <w:rsid w:val="0010378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3780"/>
    <w:rPr>
      <w:rFonts w:ascii="Cambria" w:hAnsi="Cambria" w:cs="Cambria"/>
      <w:b/>
      <w:bCs/>
      <w:color w:val="365F91"/>
      <w:sz w:val="28"/>
      <w:szCs w:val="28"/>
    </w:rPr>
  </w:style>
  <w:style w:type="paragraph" w:customStyle="1" w:styleId="tekstob">
    <w:name w:val="tekstob"/>
    <w:basedOn w:val="a"/>
    <w:uiPriority w:val="99"/>
    <w:rsid w:val="00806AB6"/>
    <w:pPr>
      <w:spacing w:before="100" w:beforeAutospacing="1" w:after="100" w:afterAutospacing="1" w:line="240" w:lineRule="auto"/>
    </w:pPr>
    <w:rPr>
      <w:rFonts w:cs="Times New Roman"/>
      <w:sz w:val="24"/>
      <w:szCs w:val="24"/>
    </w:rPr>
  </w:style>
  <w:style w:type="paragraph" w:styleId="a3">
    <w:name w:val="Normal (Web)"/>
    <w:basedOn w:val="a"/>
    <w:uiPriority w:val="99"/>
    <w:rsid w:val="004868BC"/>
    <w:pPr>
      <w:spacing w:before="100" w:beforeAutospacing="1" w:after="100" w:afterAutospacing="1" w:line="240" w:lineRule="auto"/>
    </w:pPr>
    <w:rPr>
      <w:rFonts w:cs="Times New Roman"/>
      <w:sz w:val="24"/>
      <w:szCs w:val="24"/>
    </w:rPr>
  </w:style>
  <w:style w:type="paragraph" w:customStyle="1" w:styleId="Default">
    <w:name w:val="Default"/>
    <w:uiPriority w:val="99"/>
    <w:rsid w:val="004868BC"/>
    <w:pPr>
      <w:autoSpaceDE w:val="0"/>
      <w:autoSpaceDN w:val="0"/>
      <w:adjustRightInd w:val="0"/>
    </w:pPr>
    <w:rPr>
      <w:color w:val="000000"/>
      <w:sz w:val="24"/>
      <w:szCs w:val="24"/>
    </w:rPr>
  </w:style>
  <w:style w:type="character" w:styleId="a4">
    <w:name w:val="Strong"/>
    <w:uiPriority w:val="99"/>
    <w:qFormat/>
    <w:rsid w:val="004868BC"/>
    <w:rPr>
      <w:b/>
      <w:bCs/>
    </w:rPr>
  </w:style>
  <w:style w:type="paragraph" w:styleId="a5">
    <w:name w:val="List Paragraph"/>
    <w:basedOn w:val="a"/>
    <w:uiPriority w:val="99"/>
    <w:qFormat/>
    <w:rsid w:val="00F74DDE"/>
    <w:pPr>
      <w:ind w:left="720"/>
    </w:pPr>
  </w:style>
  <w:style w:type="paragraph" w:customStyle="1" w:styleId="Style4">
    <w:name w:val="Style4"/>
    <w:basedOn w:val="a"/>
    <w:uiPriority w:val="99"/>
    <w:rsid w:val="008D42D2"/>
    <w:pPr>
      <w:widowControl w:val="0"/>
      <w:autoSpaceDE w:val="0"/>
      <w:autoSpaceDN w:val="0"/>
      <w:adjustRightInd w:val="0"/>
      <w:spacing w:after="0" w:line="226" w:lineRule="exact"/>
      <w:ind w:firstLine="514"/>
      <w:jc w:val="both"/>
    </w:pPr>
    <w:rPr>
      <w:rFonts w:cs="Times New Roman"/>
      <w:sz w:val="24"/>
      <w:szCs w:val="24"/>
    </w:rPr>
  </w:style>
  <w:style w:type="character" w:customStyle="1" w:styleId="FontStyle48">
    <w:name w:val="Font Style48"/>
    <w:uiPriority w:val="99"/>
    <w:rsid w:val="008D42D2"/>
    <w:rPr>
      <w:rFonts w:ascii="Times New Roman" w:hAnsi="Times New Roman" w:cs="Times New Roman"/>
      <w:sz w:val="20"/>
      <w:szCs w:val="20"/>
    </w:rPr>
  </w:style>
  <w:style w:type="character" w:customStyle="1" w:styleId="FontStyle46">
    <w:name w:val="Font Style46"/>
    <w:uiPriority w:val="99"/>
    <w:rsid w:val="00C776EB"/>
    <w:rPr>
      <w:rFonts w:ascii="Times New Roman" w:hAnsi="Times New Roman" w:cs="Times New Roman"/>
      <w:b/>
      <w:bCs/>
      <w:spacing w:val="1000"/>
      <w:sz w:val="14"/>
      <w:szCs w:val="14"/>
    </w:rPr>
  </w:style>
  <w:style w:type="paragraph" w:customStyle="1" w:styleId="Style2">
    <w:name w:val="Style2"/>
    <w:basedOn w:val="a"/>
    <w:uiPriority w:val="99"/>
    <w:rsid w:val="00CD4FD2"/>
    <w:pPr>
      <w:widowControl w:val="0"/>
      <w:autoSpaceDE w:val="0"/>
      <w:autoSpaceDN w:val="0"/>
      <w:adjustRightInd w:val="0"/>
      <w:spacing w:after="0" w:line="228" w:lineRule="exact"/>
      <w:jc w:val="center"/>
    </w:pPr>
    <w:rPr>
      <w:rFonts w:cs="Times New Roman"/>
      <w:sz w:val="24"/>
      <w:szCs w:val="24"/>
    </w:rPr>
  </w:style>
  <w:style w:type="paragraph" w:customStyle="1" w:styleId="Style9">
    <w:name w:val="Style9"/>
    <w:basedOn w:val="a"/>
    <w:uiPriority w:val="99"/>
    <w:rsid w:val="00CD4FD2"/>
    <w:pPr>
      <w:widowControl w:val="0"/>
      <w:autoSpaceDE w:val="0"/>
      <w:autoSpaceDN w:val="0"/>
      <w:adjustRightInd w:val="0"/>
      <w:spacing w:after="0" w:line="245" w:lineRule="exact"/>
      <w:ind w:hanging="254"/>
    </w:pPr>
    <w:rPr>
      <w:rFonts w:cs="Times New Roman"/>
      <w:sz w:val="24"/>
      <w:szCs w:val="24"/>
    </w:rPr>
  </w:style>
  <w:style w:type="paragraph" w:customStyle="1" w:styleId="Style3">
    <w:name w:val="Style3"/>
    <w:basedOn w:val="a"/>
    <w:uiPriority w:val="99"/>
    <w:rsid w:val="00CD4FD2"/>
    <w:pPr>
      <w:widowControl w:val="0"/>
      <w:autoSpaceDE w:val="0"/>
      <w:autoSpaceDN w:val="0"/>
      <w:adjustRightInd w:val="0"/>
      <w:spacing w:after="0" w:line="240" w:lineRule="exact"/>
      <w:ind w:firstLine="389"/>
    </w:pPr>
    <w:rPr>
      <w:rFonts w:cs="Times New Roman"/>
      <w:sz w:val="24"/>
      <w:szCs w:val="24"/>
    </w:rPr>
  </w:style>
  <w:style w:type="paragraph" w:customStyle="1" w:styleId="Style5">
    <w:name w:val="Style5"/>
    <w:basedOn w:val="a"/>
    <w:uiPriority w:val="99"/>
    <w:rsid w:val="008D164F"/>
    <w:pPr>
      <w:widowControl w:val="0"/>
      <w:autoSpaceDE w:val="0"/>
      <w:autoSpaceDN w:val="0"/>
      <w:adjustRightInd w:val="0"/>
      <w:spacing w:after="0" w:line="222" w:lineRule="exact"/>
      <w:ind w:firstLine="499"/>
      <w:jc w:val="both"/>
    </w:pPr>
    <w:rPr>
      <w:rFonts w:cs="Times New Roman"/>
      <w:sz w:val="24"/>
      <w:szCs w:val="24"/>
    </w:rPr>
  </w:style>
  <w:style w:type="paragraph" w:customStyle="1" w:styleId="Style15">
    <w:name w:val="Style15"/>
    <w:basedOn w:val="a"/>
    <w:uiPriority w:val="99"/>
    <w:rsid w:val="00B1284B"/>
    <w:pPr>
      <w:widowControl w:val="0"/>
      <w:autoSpaceDE w:val="0"/>
      <w:autoSpaceDN w:val="0"/>
      <w:adjustRightInd w:val="0"/>
      <w:spacing w:after="0" w:line="240" w:lineRule="exact"/>
      <w:ind w:firstLine="485"/>
      <w:jc w:val="both"/>
    </w:pPr>
    <w:rPr>
      <w:rFonts w:cs="Times New Roman"/>
      <w:sz w:val="24"/>
      <w:szCs w:val="24"/>
    </w:rPr>
  </w:style>
  <w:style w:type="paragraph" w:customStyle="1" w:styleId="Style16">
    <w:name w:val="Style16"/>
    <w:basedOn w:val="a"/>
    <w:uiPriority w:val="99"/>
    <w:rsid w:val="00B20569"/>
    <w:pPr>
      <w:widowControl w:val="0"/>
      <w:autoSpaceDE w:val="0"/>
      <w:autoSpaceDN w:val="0"/>
      <w:adjustRightInd w:val="0"/>
      <w:spacing w:after="0" w:line="185" w:lineRule="exact"/>
      <w:jc w:val="center"/>
    </w:pPr>
    <w:rPr>
      <w:rFonts w:cs="Times New Roman"/>
      <w:sz w:val="24"/>
      <w:szCs w:val="24"/>
    </w:rPr>
  </w:style>
  <w:style w:type="character" w:customStyle="1" w:styleId="FontStyle53">
    <w:name w:val="Font Style53"/>
    <w:uiPriority w:val="99"/>
    <w:rsid w:val="00B20569"/>
    <w:rPr>
      <w:rFonts w:ascii="Times New Roman" w:hAnsi="Times New Roman" w:cs="Times New Roman"/>
      <w:b/>
      <w:bCs/>
      <w:spacing w:val="-10"/>
      <w:sz w:val="16"/>
      <w:szCs w:val="16"/>
    </w:rPr>
  </w:style>
  <w:style w:type="paragraph" w:customStyle="1" w:styleId="Style18">
    <w:name w:val="Style18"/>
    <w:basedOn w:val="a"/>
    <w:uiPriority w:val="99"/>
    <w:rsid w:val="00B20569"/>
    <w:pPr>
      <w:widowControl w:val="0"/>
      <w:autoSpaceDE w:val="0"/>
      <w:autoSpaceDN w:val="0"/>
      <w:adjustRightInd w:val="0"/>
      <w:spacing w:after="0" w:line="240" w:lineRule="auto"/>
      <w:jc w:val="center"/>
    </w:pPr>
    <w:rPr>
      <w:rFonts w:cs="Times New Roman"/>
      <w:sz w:val="24"/>
      <w:szCs w:val="24"/>
    </w:rPr>
  </w:style>
  <w:style w:type="table" w:styleId="a6">
    <w:name w:val="Table Grid"/>
    <w:basedOn w:val="a1"/>
    <w:uiPriority w:val="99"/>
    <w:rsid w:val="00B02E6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D74166"/>
  </w:style>
  <w:style w:type="character" w:customStyle="1" w:styleId="Bodytext3">
    <w:name w:val="Body text (3)_"/>
    <w:link w:val="Bodytext30"/>
    <w:uiPriority w:val="99"/>
    <w:locked/>
    <w:rsid w:val="00F212C6"/>
    <w:rPr>
      <w:rFonts w:ascii="Times New Roman" w:hAnsi="Times New Roman" w:cs="Times New Roman"/>
      <w:shd w:val="clear" w:color="auto" w:fill="FFFFFF"/>
    </w:rPr>
  </w:style>
  <w:style w:type="character" w:customStyle="1" w:styleId="Bodytext314pt">
    <w:name w:val="Body text (3) + 14 pt"/>
    <w:uiPriority w:val="99"/>
    <w:rsid w:val="00F212C6"/>
    <w:rPr>
      <w:rFonts w:ascii="Times New Roman" w:hAnsi="Times New Roman" w:cs="Times New Roman"/>
      <w:sz w:val="28"/>
      <w:szCs w:val="28"/>
      <w:shd w:val="clear" w:color="auto" w:fill="FFFFFF"/>
    </w:rPr>
  </w:style>
  <w:style w:type="paragraph" w:customStyle="1" w:styleId="Bodytext30">
    <w:name w:val="Body text (3)"/>
    <w:basedOn w:val="a"/>
    <w:link w:val="Bodytext3"/>
    <w:uiPriority w:val="99"/>
    <w:rsid w:val="00F212C6"/>
    <w:pPr>
      <w:shd w:val="clear" w:color="auto" w:fill="FFFFFF"/>
      <w:spacing w:before="240" w:after="240" w:line="408" w:lineRule="exact"/>
      <w:jc w:val="center"/>
    </w:pPr>
    <w:rPr>
      <w:rFonts w:cs="Times New Roman"/>
    </w:rPr>
  </w:style>
  <w:style w:type="paragraph" w:customStyle="1" w:styleId="Style12">
    <w:name w:val="Style12"/>
    <w:basedOn w:val="a"/>
    <w:uiPriority w:val="99"/>
    <w:rsid w:val="00DA6434"/>
    <w:pPr>
      <w:widowControl w:val="0"/>
      <w:autoSpaceDE w:val="0"/>
      <w:autoSpaceDN w:val="0"/>
      <w:adjustRightInd w:val="0"/>
      <w:spacing w:after="0" w:line="274" w:lineRule="exact"/>
      <w:ind w:hanging="115"/>
    </w:pPr>
    <w:rPr>
      <w:rFonts w:cs="Times New Roman"/>
      <w:sz w:val="24"/>
      <w:szCs w:val="24"/>
    </w:rPr>
  </w:style>
  <w:style w:type="paragraph" w:customStyle="1" w:styleId="Style21">
    <w:name w:val="Style21"/>
    <w:basedOn w:val="a"/>
    <w:uiPriority w:val="99"/>
    <w:rsid w:val="00DA6434"/>
    <w:pPr>
      <w:widowControl w:val="0"/>
      <w:autoSpaceDE w:val="0"/>
      <w:autoSpaceDN w:val="0"/>
      <w:adjustRightInd w:val="0"/>
      <w:spacing w:after="0" w:line="226" w:lineRule="exact"/>
      <w:jc w:val="both"/>
    </w:pPr>
    <w:rPr>
      <w:rFonts w:cs="Times New Roman"/>
      <w:sz w:val="24"/>
      <w:szCs w:val="24"/>
    </w:rPr>
  </w:style>
  <w:style w:type="paragraph" w:customStyle="1" w:styleId="11">
    <w:name w:val="Стиль1"/>
    <w:basedOn w:val="a"/>
    <w:uiPriority w:val="99"/>
    <w:rsid w:val="000050A1"/>
    <w:pPr>
      <w:spacing w:after="0" w:line="360" w:lineRule="auto"/>
      <w:ind w:firstLine="708"/>
      <w:jc w:val="both"/>
    </w:pPr>
    <w:rPr>
      <w:rFonts w:cs="Times New Roman"/>
      <w:sz w:val="28"/>
      <w:szCs w:val="28"/>
    </w:rPr>
  </w:style>
  <w:style w:type="paragraph" w:styleId="a7">
    <w:name w:val="header"/>
    <w:basedOn w:val="a"/>
    <w:link w:val="a8"/>
    <w:uiPriority w:val="99"/>
    <w:rsid w:val="00C71B73"/>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C71B73"/>
  </w:style>
  <w:style w:type="paragraph" w:styleId="a9">
    <w:name w:val="footer"/>
    <w:basedOn w:val="a"/>
    <w:link w:val="aa"/>
    <w:uiPriority w:val="99"/>
    <w:rsid w:val="00C71B7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C71B73"/>
  </w:style>
  <w:style w:type="paragraph" w:styleId="ab">
    <w:name w:val="Balloon Text"/>
    <w:basedOn w:val="a"/>
    <w:link w:val="ac"/>
    <w:uiPriority w:val="99"/>
    <w:semiHidden/>
    <w:rsid w:val="0042662D"/>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42662D"/>
    <w:rPr>
      <w:rFonts w:ascii="Tahoma" w:hAnsi="Tahoma" w:cs="Tahoma"/>
      <w:sz w:val="16"/>
      <w:szCs w:val="16"/>
    </w:rPr>
  </w:style>
  <w:style w:type="character" w:styleId="ad">
    <w:name w:val="Hyperlink"/>
    <w:uiPriority w:val="99"/>
    <w:rsid w:val="00CD0302"/>
    <w:rPr>
      <w:color w:val="0000FF"/>
      <w:u w:val="single"/>
    </w:rPr>
  </w:style>
  <w:style w:type="paragraph" w:customStyle="1" w:styleId="Style1">
    <w:name w:val="Style1"/>
    <w:basedOn w:val="a"/>
    <w:uiPriority w:val="99"/>
    <w:rsid w:val="00AE0ECA"/>
    <w:pPr>
      <w:widowControl w:val="0"/>
      <w:autoSpaceDE w:val="0"/>
      <w:autoSpaceDN w:val="0"/>
      <w:adjustRightInd w:val="0"/>
      <w:spacing w:after="0" w:line="240" w:lineRule="auto"/>
    </w:pPr>
    <w:rPr>
      <w:rFonts w:cs="Times New Roman"/>
      <w:sz w:val="24"/>
      <w:szCs w:val="24"/>
    </w:rPr>
  </w:style>
  <w:style w:type="character" w:customStyle="1" w:styleId="blk">
    <w:name w:val="blk"/>
    <w:basedOn w:val="a0"/>
    <w:uiPriority w:val="99"/>
    <w:rsid w:val="00AE0ECA"/>
  </w:style>
  <w:style w:type="paragraph" w:customStyle="1" w:styleId="12">
    <w:name w:val="Абзац списка1"/>
    <w:basedOn w:val="a"/>
    <w:uiPriority w:val="99"/>
    <w:rsid w:val="003E7BD0"/>
    <w:pPr>
      <w:ind w:left="720"/>
    </w:pPr>
  </w:style>
  <w:style w:type="character" w:styleId="ae">
    <w:name w:val="Emphasis"/>
    <w:uiPriority w:val="99"/>
    <w:qFormat/>
    <w:rsid w:val="006646DA"/>
    <w:rPr>
      <w:i/>
      <w:iCs/>
    </w:rPr>
  </w:style>
  <w:style w:type="paragraph" w:styleId="af">
    <w:name w:val="TOC Heading"/>
    <w:basedOn w:val="1"/>
    <w:next w:val="a"/>
    <w:uiPriority w:val="99"/>
    <w:qFormat/>
    <w:rsid w:val="00103780"/>
    <w:pPr>
      <w:outlineLvl w:val="9"/>
    </w:pPr>
  </w:style>
  <w:style w:type="paragraph" w:styleId="2">
    <w:name w:val="toc 2"/>
    <w:basedOn w:val="a"/>
    <w:next w:val="a"/>
    <w:autoRedefine/>
    <w:uiPriority w:val="99"/>
    <w:semiHidden/>
    <w:rsid w:val="00103780"/>
    <w:pPr>
      <w:spacing w:after="100"/>
      <w:ind w:left="220"/>
    </w:pPr>
  </w:style>
  <w:style w:type="paragraph" w:styleId="13">
    <w:name w:val="toc 1"/>
    <w:basedOn w:val="a"/>
    <w:next w:val="a"/>
    <w:autoRedefine/>
    <w:uiPriority w:val="99"/>
    <w:semiHidden/>
    <w:rsid w:val="00103780"/>
    <w:pPr>
      <w:spacing w:after="100"/>
    </w:pPr>
  </w:style>
  <w:style w:type="paragraph" w:styleId="3">
    <w:name w:val="toc 3"/>
    <w:basedOn w:val="a"/>
    <w:next w:val="a"/>
    <w:autoRedefine/>
    <w:uiPriority w:val="99"/>
    <w:semiHidden/>
    <w:rsid w:val="00103780"/>
    <w:pPr>
      <w:spacing w:after="100"/>
      <w:ind w:left="440"/>
    </w:pPr>
  </w:style>
  <w:style w:type="paragraph" w:customStyle="1" w:styleId="Standard">
    <w:name w:val="Standard"/>
    <w:rsid w:val="006A75FB"/>
    <w:pPr>
      <w:suppressAutoHyphens/>
      <w:autoSpaceDN w:val="0"/>
      <w:spacing w:after="200" w:line="276" w:lineRule="auto"/>
      <w:textAlignment w:val="baseline"/>
    </w:pPr>
    <w:rPr>
      <w:rFonts w:eastAsia="Calibri"/>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B39E3"/>
    <w:pPr>
      <w:spacing w:after="200" w:line="276" w:lineRule="auto"/>
    </w:pPr>
    <w:rPr>
      <w:rFonts w:cs="Calibri"/>
      <w:sz w:val="22"/>
      <w:szCs w:val="22"/>
    </w:rPr>
  </w:style>
  <w:style w:type="paragraph" w:styleId="1">
    <w:name w:val="heading 1"/>
    <w:basedOn w:val="a"/>
    <w:next w:val="a"/>
    <w:link w:val="10"/>
    <w:uiPriority w:val="99"/>
    <w:qFormat/>
    <w:rsid w:val="0010378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3780"/>
    <w:rPr>
      <w:rFonts w:ascii="Cambria" w:hAnsi="Cambria" w:cs="Cambria"/>
      <w:b/>
      <w:bCs/>
      <w:color w:val="365F91"/>
      <w:sz w:val="28"/>
      <w:szCs w:val="28"/>
    </w:rPr>
  </w:style>
  <w:style w:type="paragraph" w:customStyle="1" w:styleId="tekstob">
    <w:name w:val="tekstob"/>
    <w:basedOn w:val="a"/>
    <w:uiPriority w:val="99"/>
    <w:rsid w:val="00806AB6"/>
    <w:pPr>
      <w:spacing w:before="100" w:beforeAutospacing="1" w:after="100" w:afterAutospacing="1" w:line="240" w:lineRule="auto"/>
    </w:pPr>
    <w:rPr>
      <w:rFonts w:cs="Times New Roman"/>
      <w:sz w:val="24"/>
      <w:szCs w:val="24"/>
    </w:rPr>
  </w:style>
  <w:style w:type="paragraph" w:styleId="a3">
    <w:name w:val="Normal (Web)"/>
    <w:basedOn w:val="a"/>
    <w:uiPriority w:val="99"/>
    <w:rsid w:val="004868BC"/>
    <w:pPr>
      <w:spacing w:before="100" w:beforeAutospacing="1" w:after="100" w:afterAutospacing="1" w:line="240" w:lineRule="auto"/>
    </w:pPr>
    <w:rPr>
      <w:rFonts w:cs="Times New Roman"/>
      <w:sz w:val="24"/>
      <w:szCs w:val="24"/>
    </w:rPr>
  </w:style>
  <w:style w:type="paragraph" w:customStyle="1" w:styleId="Default">
    <w:name w:val="Default"/>
    <w:uiPriority w:val="99"/>
    <w:rsid w:val="004868BC"/>
    <w:pPr>
      <w:autoSpaceDE w:val="0"/>
      <w:autoSpaceDN w:val="0"/>
      <w:adjustRightInd w:val="0"/>
    </w:pPr>
    <w:rPr>
      <w:color w:val="000000"/>
      <w:sz w:val="24"/>
      <w:szCs w:val="24"/>
    </w:rPr>
  </w:style>
  <w:style w:type="character" w:styleId="a4">
    <w:name w:val="Strong"/>
    <w:uiPriority w:val="99"/>
    <w:qFormat/>
    <w:rsid w:val="004868BC"/>
    <w:rPr>
      <w:b/>
      <w:bCs/>
    </w:rPr>
  </w:style>
  <w:style w:type="paragraph" w:styleId="a5">
    <w:name w:val="List Paragraph"/>
    <w:basedOn w:val="a"/>
    <w:uiPriority w:val="99"/>
    <w:qFormat/>
    <w:rsid w:val="00F74DDE"/>
    <w:pPr>
      <w:ind w:left="720"/>
    </w:pPr>
  </w:style>
  <w:style w:type="paragraph" w:customStyle="1" w:styleId="Style4">
    <w:name w:val="Style4"/>
    <w:basedOn w:val="a"/>
    <w:uiPriority w:val="99"/>
    <w:rsid w:val="008D42D2"/>
    <w:pPr>
      <w:widowControl w:val="0"/>
      <w:autoSpaceDE w:val="0"/>
      <w:autoSpaceDN w:val="0"/>
      <w:adjustRightInd w:val="0"/>
      <w:spacing w:after="0" w:line="226" w:lineRule="exact"/>
      <w:ind w:firstLine="514"/>
      <w:jc w:val="both"/>
    </w:pPr>
    <w:rPr>
      <w:rFonts w:cs="Times New Roman"/>
      <w:sz w:val="24"/>
      <w:szCs w:val="24"/>
    </w:rPr>
  </w:style>
  <w:style w:type="character" w:customStyle="1" w:styleId="FontStyle48">
    <w:name w:val="Font Style48"/>
    <w:uiPriority w:val="99"/>
    <w:rsid w:val="008D42D2"/>
    <w:rPr>
      <w:rFonts w:ascii="Times New Roman" w:hAnsi="Times New Roman" w:cs="Times New Roman"/>
      <w:sz w:val="20"/>
      <w:szCs w:val="20"/>
    </w:rPr>
  </w:style>
  <w:style w:type="character" w:customStyle="1" w:styleId="FontStyle46">
    <w:name w:val="Font Style46"/>
    <w:uiPriority w:val="99"/>
    <w:rsid w:val="00C776EB"/>
    <w:rPr>
      <w:rFonts w:ascii="Times New Roman" w:hAnsi="Times New Roman" w:cs="Times New Roman"/>
      <w:b/>
      <w:bCs/>
      <w:spacing w:val="1000"/>
      <w:sz w:val="14"/>
      <w:szCs w:val="14"/>
    </w:rPr>
  </w:style>
  <w:style w:type="paragraph" w:customStyle="1" w:styleId="Style2">
    <w:name w:val="Style2"/>
    <w:basedOn w:val="a"/>
    <w:uiPriority w:val="99"/>
    <w:rsid w:val="00CD4FD2"/>
    <w:pPr>
      <w:widowControl w:val="0"/>
      <w:autoSpaceDE w:val="0"/>
      <w:autoSpaceDN w:val="0"/>
      <w:adjustRightInd w:val="0"/>
      <w:spacing w:after="0" w:line="228" w:lineRule="exact"/>
      <w:jc w:val="center"/>
    </w:pPr>
    <w:rPr>
      <w:rFonts w:cs="Times New Roman"/>
      <w:sz w:val="24"/>
      <w:szCs w:val="24"/>
    </w:rPr>
  </w:style>
  <w:style w:type="paragraph" w:customStyle="1" w:styleId="Style9">
    <w:name w:val="Style9"/>
    <w:basedOn w:val="a"/>
    <w:uiPriority w:val="99"/>
    <w:rsid w:val="00CD4FD2"/>
    <w:pPr>
      <w:widowControl w:val="0"/>
      <w:autoSpaceDE w:val="0"/>
      <w:autoSpaceDN w:val="0"/>
      <w:adjustRightInd w:val="0"/>
      <w:spacing w:after="0" w:line="245" w:lineRule="exact"/>
      <w:ind w:hanging="254"/>
    </w:pPr>
    <w:rPr>
      <w:rFonts w:cs="Times New Roman"/>
      <w:sz w:val="24"/>
      <w:szCs w:val="24"/>
    </w:rPr>
  </w:style>
  <w:style w:type="paragraph" w:customStyle="1" w:styleId="Style3">
    <w:name w:val="Style3"/>
    <w:basedOn w:val="a"/>
    <w:uiPriority w:val="99"/>
    <w:rsid w:val="00CD4FD2"/>
    <w:pPr>
      <w:widowControl w:val="0"/>
      <w:autoSpaceDE w:val="0"/>
      <w:autoSpaceDN w:val="0"/>
      <w:adjustRightInd w:val="0"/>
      <w:spacing w:after="0" w:line="240" w:lineRule="exact"/>
      <w:ind w:firstLine="389"/>
    </w:pPr>
    <w:rPr>
      <w:rFonts w:cs="Times New Roman"/>
      <w:sz w:val="24"/>
      <w:szCs w:val="24"/>
    </w:rPr>
  </w:style>
  <w:style w:type="paragraph" w:customStyle="1" w:styleId="Style5">
    <w:name w:val="Style5"/>
    <w:basedOn w:val="a"/>
    <w:uiPriority w:val="99"/>
    <w:rsid w:val="008D164F"/>
    <w:pPr>
      <w:widowControl w:val="0"/>
      <w:autoSpaceDE w:val="0"/>
      <w:autoSpaceDN w:val="0"/>
      <w:adjustRightInd w:val="0"/>
      <w:spacing w:after="0" w:line="222" w:lineRule="exact"/>
      <w:ind w:firstLine="499"/>
      <w:jc w:val="both"/>
    </w:pPr>
    <w:rPr>
      <w:rFonts w:cs="Times New Roman"/>
      <w:sz w:val="24"/>
      <w:szCs w:val="24"/>
    </w:rPr>
  </w:style>
  <w:style w:type="paragraph" w:customStyle="1" w:styleId="Style15">
    <w:name w:val="Style15"/>
    <w:basedOn w:val="a"/>
    <w:uiPriority w:val="99"/>
    <w:rsid w:val="00B1284B"/>
    <w:pPr>
      <w:widowControl w:val="0"/>
      <w:autoSpaceDE w:val="0"/>
      <w:autoSpaceDN w:val="0"/>
      <w:adjustRightInd w:val="0"/>
      <w:spacing w:after="0" w:line="240" w:lineRule="exact"/>
      <w:ind w:firstLine="485"/>
      <w:jc w:val="both"/>
    </w:pPr>
    <w:rPr>
      <w:rFonts w:cs="Times New Roman"/>
      <w:sz w:val="24"/>
      <w:szCs w:val="24"/>
    </w:rPr>
  </w:style>
  <w:style w:type="paragraph" w:customStyle="1" w:styleId="Style16">
    <w:name w:val="Style16"/>
    <w:basedOn w:val="a"/>
    <w:uiPriority w:val="99"/>
    <w:rsid w:val="00B20569"/>
    <w:pPr>
      <w:widowControl w:val="0"/>
      <w:autoSpaceDE w:val="0"/>
      <w:autoSpaceDN w:val="0"/>
      <w:adjustRightInd w:val="0"/>
      <w:spacing w:after="0" w:line="185" w:lineRule="exact"/>
      <w:jc w:val="center"/>
    </w:pPr>
    <w:rPr>
      <w:rFonts w:cs="Times New Roman"/>
      <w:sz w:val="24"/>
      <w:szCs w:val="24"/>
    </w:rPr>
  </w:style>
  <w:style w:type="character" w:customStyle="1" w:styleId="FontStyle53">
    <w:name w:val="Font Style53"/>
    <w:uiPriority w:val="99"/>
    <w:rsid w:val="00B20569"/>
    <w:rPr>
      <w:rFonts w:ascii="Times New Roman" w:hAnsi="Times New Roman" w:cs="Times New Roman"/>
      <w:b/>
      <w:bCs/>
      <w:spacing w:val="-10"/>
      <w:sz w:val="16"/>
      <w:szCs w:val="16"/>
    </w:rPr>
  </w:style>
  <w:style w:type="paragraph" w:customStyle="1" w:styleId="Style18">
    <w:name w:val="Style18"/>
    <w:basedOn w:val="a"/>
    <w:uiPriority w:val="99"/>
    <w:rsid w:val="00B20569"/>
    <w:pPr>
      <w:widowControl w:val="0"/>
      <w:autoSpaceDE w:val="0"/>
      <w:autoSpaceDN w:val="0"/>
      <w:adjustRightInd w:val="0"/>
      <w:spacing w:after="0" w:line="240" w:lineRule="auto"/>
      <w:jc w:val="center"/>
    </w:pPr>
    <w:rPr>
      <w:rFonts w:cs="Times New Roman"/>
      <w:sz w:val="24"/>
      <w:szCs w:val="24"/>
    </w:rPr>
  </w:style>
  <w:style w:type="table" w:styleId="a6">
    <w:name w:val="Table Grid"/>
    <w:basedOn w:val="a1"/>
    <w:uiPriority w:val="99"/>
    <w:rsid w:val="00B02E6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D74166"/>
  </w:style>
  <w:style w:type="character" w:customStyle="1" w:styleId="Bodytext3">
    <w:name w:val="Body text (3)_"/>
    <w:link w:val="Bodytext30"/>
    <w:uiPriority w:val="99"/>
    <w:locked/>
    <w:rsid w:val="00F212C6"/>
    <w:rPr>
      <w:rFonts w:ascii="Times New Roman" w:hAnsi="Times New Roman" w:cs="Times New Roman"/>
      <w:shd w:val="clear" w:color="auto" w:fill="FFFFFF"/>
    </w:rPr>
  </w:style>
  <w:style w:type="character" w:customStyle="1" w:styleId="Bodytext314pt">
    <w:name w:val="Body text (3) + 14 pt"/>
    <w:uiPriority w:val="99"/>
    <w:rsid w:val="00F212C6"/>
    <w:rPr>
      <w:rFonts w:ascii="Times New Roman" w:hAnsi="Times New Roman" w:cs="Times New Roman"/>
      <w:sz w:val="28"/>
      <w:szCs w:val="28"/>
      <w:shd w:val="clear" w:color="auto" w:fill="FFFFFF"/>
    </w:rPr>
  </w:style>
  <w:style w:type="paragraph" w:customStyle="1" w:styleId="Bodytext30">
    <w:name w:val="Body text (3)"/>
    <w:basedOn w:val="a"/>
    <w:link w:val="Bodytext3"/>
    <w:uiPriority w:val="99"/>
    <w:rsid w:val="00F212C6"/>
    <w:pPr>
      <w:shd w:val="clear" w:color="auto" w:fill="FFFFFF"/>
      <w:spacing w:before="240" w:after="240" w:line="408" w:lineRule="exact"/>
      <w:jc w:val="center"/>
    </w:pPr>
    <w:rPr>
      <w:rFonts w:cs="Times New Roman"/>
    </w:rPr>
  </w:style>
  <w:style w:type="paragraph" w:customStyle="1" w:styleId="Style12">
    <w:name w:val="Style12"/>
    <w:basedOn w:val="a"/>
    <w:uiPriority w:val="99"/>
    <w:rsid w:val="00DA6434"/>
    <w:pPr>
      <w:widowControl w:val="0"/>
      <w:autoSpaceDE w:val="0"/>
      <w:autoSpaceDN w:val="0"/>
      <w:adjustRightInd w:val="0"/>
      <w:spacing w:after="0" w:line="274" w:lineRule="exact"/>
      <w:ind w:hanging="115"/>
    </w:pPr>
    <w:rPr>
      <w:rFonts w:cs="Times New Roman"/>
      <w:sz w:val="24"/>
      <w:szCs w:val="24"/>
    </w:rPr>
  </w:style>
  <w:style w:type="paragraph" w:customStyle="1" w:styleId="Style21">
    <w:name w:val="Style21"/>
    <w:basedOn w:val="a"/>
    <w:uiPriority w:val="99"/>
    <w:rsid w:val="00DA6434"/>
    <w:pPr>
      <w:widowControl w:val="0"/>
      <w:autoSpaceDE w:val="0"/>
      <w:autoSpaceDN w:val="0"/>
      <w:adjustRightInd w:val="0"/>
      <w:spacing w:after="0" w:line="226" w:lineRule="exact"/>
      <w:jc w:val="both"/>
    </w:pPr>
    <w:rPr>
      <w:rFonts w:cs="Times New Roman"/>
      <w:sz w:val="24"/>
      <w:szCs w:val="24"/>
    </w:rPr>
  </w:style>
  <w:style w:type="paragraph" w:customStyle="1" w:styleId="11">
    <w:name w:val="Стиль1"/>
    <w:basedOn w:val="a"/>
    <w:uiPriority w:val="99"/>
    <w:rsid w:val="000050A1"/>
    <w:pPr>
      <w:spacing w:after="0" w:line="360" w:lineRule="auto"/>
      <w:ind w:firstLine="708"/>
      <w:jc w:val="both"/>
    </w:pPr>
    <w:rPr>
      <w:rFonts w:cs="Times New Roman"/>
      <w:sz w:val="28"/>
      <w:szCs w:val="28"/>
    </w:rPr>
  </w:style>
  <w:style w:type="paragraph" w:styleId="a7">
    <w:name w:val="header"/>
    <w:basedOn w:val="a"/>
    <w:link w:val="a8"/>
    <w:uiPriority w:val="99"/>
    <w:rsid w:val="00C71B73"/>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C71B73"/>
  </w:style>
  <w:style w:type="paragraph" w:styleId="a9">
    <w:name w:val="footer"/>
    <w:basedOn w:val="a"/>
    <w:link w:val="aa"/>
    <w:uiPriority w:val="99"/>
    <w:rsid w:val="00C71B7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C71B73"/>
  </w:style>
  <w:style w:type="paragraph" w:styleId="ab">
    <w:name w:val="Balloon Text"/>
    <w:basedOn w:val="a"/>
    <w:link w:val="ac"/>
    <w:uiPriority w:val="99"/>
    <w:semiHidden/>
    <w:rsid w:val="0042662D"/>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42662D"/>
    <w:rPr>
      <w:rFonts w:ascii="Tahoma" w:hAnsi="Tahoma" w:cs="Tahoma"/>
      <w:sz w:val="16"/>
      <w:szCs w:val="16"/>
    </w:rPr>
  </w:style>
  <w:style w:type="character" w:styleId="ad">
    <w:name w:val="Hyperlink"/>
    <w:uiPriority w:val="99"/>
    <w:rsid w:val="00CD0302"/>
    <w:rPr>
      <w:color w:val="0000FF"/>
      <w:u w:val="single"/>
    </w:rPr>
  </w:style>
  <w:style w:type="paragraph" w:customStyle="1" w:styleId="Style1">
    <w:name w:val="Style1"/>
    <w:basedOn w:val="a"/>
    <w:uiPriority w:val="99"/>
    <w:rsid w:val="00AE0ECA"/>
    <w:pPr>
      <w:widowControl w:val="0"/>
      <w:autoSpaceDE w:val="0"/>
      <w:autoSpaceDN w:val="0"/>
      <w:adjustRightInd w:val="0"/>
      <w:spacing w:after="0" w:line="240" w:lineRule="auto"/>
    </w:pPr>
    <w:rPr>
      <w:rFonts w:cs="Times New Roman"/>
      <w:sz w:val="24"/>
      <w:szCs w:val="24"/>
    </w:rPr>
  </w:style>
  <w:style w:type="character" w:customStyle="1" w:styleId="blk">
    <w:name w:val="blk"/>
    <w:basedOn w:val="a0"/>
    <w:uiPriority w:val="99"/>
    <w:rsid w:val="00AE0ECA"/>
  </w:style>
  <w:style w:type="paragraph" w:customStyle="1" w:styleId="12">
    <w:name w:val="Абзац списка1"/>
    <w:basedOn w:val="a"/>
    <w:uiPriority w:val="99"/>
    <w:rsid w:val="003E7BD0"/>
    <w:pPr>
      <w:ind w:left="720"/>
    </w:pPr>
  </w:style>
  <w:style w:type="character" w:styleId="ae">
    <w:name w:val="Emphasis"/>
    <w:uiPriority w:val="99"/>
    <w:qFormat/>
    <w:rsid w:val="006646DA"/>
    <w:rPr>
      <w:i/>
      <w:iCs/>
    </w:rPr>
  </w:style>
  <w:style w:type="paragraph" w:styleId="af">
    <w:name w:val="TOC Heading"/>
    <w:basedOn w:val="1"/>
    <w:next w:val="a"/>
    <w:uiPriority w:val="99"/>
    <w:qFormat/>
    <w:rsid w:val="00103780"/>
    <w:pPr>
      <w:outlineLvl w:val="9"/>
    </w:pPr>
  </w:style>
  <w:style w:type="paragraph" w:styleId="2">
    <w:name w:val="toc 2"/>
    <w:basedOn w:val="a"/>
    <w:next w:val="a"/>
    <w:autoRedefine/>
    <w:uiPriority w:val="99"/>
    <w:semiHidden/>
    <w:rsid w:val="00103780"/>
    <w:pPr>
      <w:spacing w:after="100"/>
      <w:ind w:left="220"/>
    </w:pPr>
  </w:style>
  <w:style w:type="paragraph" w:styleId="13">
    <w:name w:val="toc 1"/>
    <w:basedOn w:val="a"/>
    <w:next w:val="a"/>
    <w:autoRedefine/>
    <w:uiPriority w:val="99"/>
    <w:semiHidden/>
    <w:rsid w:val="00103780"/>
    <w:pPr>
      <w:spacing w:after="100"/>
    </w:pPr>
  </w:style>
  <w:style w:type="paragraph" w:styleId="3">
    <w:name w:val="toc 3"/>
    <w:basedOn w:val="a"/>
    <w:next w:val="a"/>
    <w:autoRedefine/>
    <w:uiPriority w:val="99"/>
    <w:semiHidden/>
    <w:rsid w:val="00103780"/>
    <w:pPr>
      <w:spacing w:after="100"/>
      <w:ind w:left="440"/>
    </w:pPr>
  </w:style>
  <w:style w:type="paragraph" w:customStyle="1" w:styleId="Standard">
    <w:name w:val="Standard"/>
    <w:rsid w:val="006A75FB"/>
    <w:pPr>
      <w:suppressAutoHyphens/>
      <w:autoSpaceDN w:val="0"/>
      <w:spacing w:after="200" w:line="276" w:lineRule="auto"/>
      <w:textAlignment w:val="baseline"/>
    </w:pPr>
    <w:rPr>
      <w:rFonts w:eastAsia="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wfac.narod.ru/integr_teor" TargetMode="External"/><Relationship Id="rId14" Type="http://schemas.openxmlformats.org/officeDocument/2006/relationships/image" Target="media/image4.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39918533604888"/>
          <c:y val="1.9230769230769232E-2"/>
        </c:manualLayout>
      </c:layout>
      <c:overlay val="0"/>
      <c:spPr>
        <a:noFill/>
        <a:ln w="25417">
          <a:noFill/>
        </a:ln>
      </c:spPr>
    </c:title>
    <c:autoTitleDeleted val="0"/>
    <c:plotArea>
      <c:layout>
        <c:manualLayout>
          <c:layoutTarget val="inner"/>
          <c:xMode val="edge"/>
          <c:yMode val="edge"/>
          <c:x val="0.19144602851323828"/>
          <c:y val="0.31730769230769229"/>
          <c:w val="0.25254582484725052"/>
          <c:h val="0.59615384615384615"/>
        </c:manualLayout>
      </c:layout>
      <c:pieChart>
        <c:varyColors val="1"/>
        <c:ser>
          <c:idx val="0"/>
          <c:order val="0"/>
          <c:tx>
            <c:strRef>
              <c:f>Лист1!$B$1</c:f>
              <c:strCache>
                <c:ptCount val="1"/>
                <c:pt idx="0">
                  <c:v>2014</c:v>
                </c:pt>
              </c:strCache>
            </c:strRef>
          </c:tx>
          <c:dPt>
            <c:idx val="0"/>
            <c:bubble3D val="0"/>
          </c:dPt>
          <c:dPt>
            <c:idx val="1"/>
            <c:bubble3D val="0"/>
          </c:dPt>
          <c:dPt>
            <c:idx val="2"/>
            <c:bubble3D val="0"/>
          </c:dPt>
          <c:dLbls>
            <c:spPr>
              <a:noFill/>
              <a:ln w="25417">
                <a:noFill/>
              </a:ln>
            </c:spPr>
            <c:showLegendKey val="0"/>
            <c:showVal val="1"/>
            <c:showCatName val="0"/>
            <c:showSerName val="0"/>
            <c:showPercent val="0"/>
            <c:showBubbleSize val="0"/>
            <c:showLeaderLines val="1"/>
          </c:dLbls>
          <c:cat>
            <c:strRef>
              <c:f>Лист1!$A$2:$A$4</c:f>
              <c:strCache>
                <c:ptCount val="3"/>
                <c:pt idx="0">
                  <c:v>юридические лица  (руб.)</c:v>
                </c:pt>
                <c:pt idx="1">
                  <c:v>физические лица (руб.)</c:v>
                </c:pt>
                <c:pt idx="2">
                  <c:v>отчисления в резервы (руб.)</c:v>
                </c:pt>
              </c:strCache>
            </c:strRef>
          </c:cat>
          <c:val>
            <c:numRef>
              <c:f>Лист1!$B$2:$B$4</c:f>
              <c:numCache>
                <c:formatCode>General</c:formatCode>
                <c:ptCount val="3"/>
                <c:pt idx="0">
                  <c:v>158259000</c:v>
                </c:pt>
                <c:pt idx="1">
                  <c:v>87494000</c:v>
                </c:pt>
                <c:pt idx="2">
                  <c:v>14115000</c:v>
                </c:pt>
              </c:numCache>
            </c:numRef>
          </c:val>
        </c:ser>
        <c:dLbls>
          <c:showLegendKey val="0"/>
          <c:showVal val="0"/>
          <c:showCatName val="0"/>
          <c:showSerName val="0"/>
          <c:showPercent val="0"/>
          <c:showBubbleSize val="0"/>
          <c:showLeaderLines val="1"/>
        </c:dLbls>
        <c:firstSliceAng val="0"/>
      </c:pieChart>
      <c:spPr>
        <a:noFill/>
        <a:ln w="25417">
          <a:noFill/>
        </a:ln>
      </c:spPr>
    </c:plotArea>
    <c:legend>
      <c:legendPos val="r"/>
      <c:layout>
        <c:manualLayout>
          <c:xMode val="edge"/>
          <c:yMode val="edge"/>
          <c:x val="0.64154786150712828"/>
          <c:y val="0.34615384615384615"/>
          <c:w val="0.34012219959266804"/>
          <c:h val="0.57692307692307687"/>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22</Pages>
  <Words>4720</Words>
  <Characters>40032</Characters>
  <Application>Microsoft Office Word</Application>
  <DocSecurity>0</DocSecurity>
  <Lines>333</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Преподаватель</cp:lastModifiedBy>
  <cp:revision>3</cp:revision>
  <cp:lastPrinted>2017-05-15T11:34:00Z</cp:lastPrinted>
  <dcterms:created xsi:type="dcterms:W3CDTF">2020-08-07T10:06:00Z</dcterms:created>
  <dcterms:modified xsi:type="dcterms:W3CDTF">2020-08-07T10:10:00Z</dcterms:modified>
</cp:coreProperties>
</file>